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-1898650</wp:posOffset>
                </wp:positionV>
                <wp:extent cx="635" cy="10612755"/>
                <wp:effectExtent l="9525" t="0" r="2794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061275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2.1pt;margin-top:-149.5pt;height:835.65pt;width:0.05pt;z-index:251659264;mso-width-relative:page;mso-height-relative:page;" filled="f" stroked="t" coordsize="21600,21600" o:gfxdata="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98pr2QAAAA0BAAAPAAAAAAAAAAEAIAAAACIAAABkcnMvZG93bnJldi54bWxQ&#10;SwECFAAUAAAACACHTuJAF38TOfYBAADnAwAADgAAAAAAAAABACAAAAAoAQAAZHJzL2Uyb0RvYy54&#10;bWxQSwUGAAAAAAYABgBZAQAAkAUAAAAA&#10;">
                <v:path arrowok="t"/>
                <v:fill on="f" focussize="0,0"/>
                <v:stroke weight="1.5pt" dashstyle="dash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黑体" w:hAnsi="黑体" w:eastAsia="黑体" w:cs="Times New Roman"/>
          <w:sz w:val="32"/>
        </w:rPr>
        <w:t>附件6</w:t>
      </w:r>
    </w:p>
    <w:p>
      <w:pPr>
        <w:rPr>
          <w:rFonts w:cs="Times New Roman"/>
          <w:spacing w:val="60"/>
        </w:rPr>
      </w:pPr>
      <w:r>
        <w:rPr>
          <w:rFonts w:eastAsia="黑体" w:cs="Times New Roman"/>
          <w:kern w:val="10"/>
          <w:sz w:val="52"/>
          <w:szCs w:val="52"/>
        </w:rPr>
        <w:t xml:space="preserve">         </w:t>
      </w:r>
      <w:r>
        <w:rPr>
          <w:rFonts w:eastAsia="黑体" w:cs="Times New Roman"/>
          <w:spacing w:val="60"/>
          <w:kern w:val="10"/>
          <w:sz w:val="52"/>
          <w:szCs w:val="52"/>
        </w:rPr>
        <w:t xml:space="preserve">农村宅基地批准书       </w:t>
      </w:r>
      <w:r>
        <w:rPr>
          <w:rFonts w:eastAsia="黑体" w:cs="Times New Roman"/>
          <w:kern w:val="10"/>
        </w:rPr>
        <w:t>农村宅基地批准书（存根）</w:t>
      </w:r>
    </w:p>
    <w:p>
      <w:pPr>
        <w:pStyle w:val="2"/>
        <w:rPr>
          <w:rFonts w:cs="Times New Roman"/>
          <w:sz w:val="24"/>
          <w:szCs w:val="24"/>
        </w:rPr>
      </w:pPr>
      <w:r>
        <w:rPr>
          <w:rFonts w:eastAsia="黑体" w:cs="Times New Roman"/>
          <w:szCs w:val="21"/>
        </w:rPr>
        <w:t xml:space="preserve">                                               </w:t>
      </w:r>
      <w:r>
        <w:rPr>
          <w:rFonts w:eastAsia="黑体" w:cs="Times New Roman"/>
          <w:sz w:val="24"/>
          <w:szCs w:val="24"/>
        </w:rPr>
        <w:t xml:space="preserve"> 农宅字</w:t>
      </w:r>
      <w:r>
        <w:rPr>
          <w:rFonts w:eastAsia="黑体" w:cs="Times New Roman"/>
          <w:sz w:val="24"/>
          <w:szCs w:val="24"/>
          <w:u w:val="single"/>
        </w:rPr>
        <w:t xml:space="preserve">         </w:t>
      </w:r>
      <w:r>
        <w:rPr>
          <w:rFonts w:eastAsia="黑体" w:cs="Times New Roman"/>
          <w:sz w:val="24"/>
          <w:szCs w:val="24"/>
        </w:rPr>
        <w:t>号                    农宅字</w:t>
      </w:r>
      <w:r>
        <w:rPr>
          <w:rFonts w:eastAsia="黑体" w:cs="Times New Roman"/>
          <w:sz w:val="24"/>
          <w:szCs w:val="24"/>
          <w:u w:val="single"/>
        </w:rPr>
        <w:t xml:space="preserve">         </w:t>
      </w:r>
      <w:r>
        <w:rPr>
          <w:rFonts w:eastAsia="黑体" w:cs="Times New Roman"/>
          <w:sz w:val="24"/>
          <w:szCs w:val="24"/>
        </w:rPr>
        <w:t>号</w:t>
      </w:r>
    </w:p>
    <w:p>
      <w:pPr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80010</wp:posOffset>
                </wp:positionV>
                <wp:extent cx="3209925" cy="4309110"/>
                <wp:effectExtent l="0" t="0" r="9525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3091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943" w:tblpY="762"/>
                              <w:tblOverlap w:val="never"/>
                              <w:tblW w:w="5021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outset" w:color="auto" w:sz="6" w:space="0"/>
                                <w:insideV w:val="outset" w:color="auto" w:sz="6" w:space="0"/>
                              </w:tblBorders>
                              <w:shd w:val="clear" w:color="auto" w:fill="FFFFFF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82"/>
                              <w:gridCol w:w="1419"/>
                              <w:gridCol w:w="142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户 主 姓 名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批准用地面积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right="480"/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cs="Times New Roman"/>
                                      <w:kern w:val="0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平方米</w:t>
                                  </w:r>
                                  <w:r>
                                    <w:rPr>
                                      <w:rFonts w:cs="Times New Roman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pacing w:val="0"/>
                                      <w:kern w:val="0"/>
                                      <w:sz w:val="24"/>
                                      <w:fitText w:val="964" w:id="1071853117"/>
                                    </w:rPr>
                                    <w:t>房基占地</w:t>
                                  </w:r>
                                  <w:r>
                                    <w:rPr>
                                      <w:rFonts w:hint="eastAsia" w:cs="Times New Roman"/>
                                      <w:kern w:val="0"/>
                                      <w:sz w:val="24"/>
                                    </w:rPr>
                                    <w:t>面积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cs="Times New Roman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imes New Roman"/>
                                      <w:sz w:val="24"/>
                                    </w:rPr>
                                    <w:t>平方米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土地所有权人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土 地 用 途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土 地 坐 落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vMerge w:val="restart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四   　至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东　　　　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widowControl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vMerge w:val="continue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 xml:space="preserve">西　　　  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widowControl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批准书有效期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自   年 月至   年  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83" w:hRule="atLeast"/>
                              </w:trPr>
                              <w:tc>
                                <w:tcPr>
                                  <w:tcW w:w="5021" w:type="dxa"/>
                                  <w:gridSpan w:val="3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8.2pt;margin-top:6.3pt;height:339.3pt;width:252.75pt;z-index:251662336;mso-width-relative:page;mso-height-relative:page;" fillcolor="#FFFFFF" filled="t" stroked="f" coordsize="21600,21600" o:gfxdata="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Xe0UrbAAAACwEAAA8AAAAAAAAAAQAgAAAAIgAAAGRycy9k&#10;b3ducmV2LnhtbFBLAQIUABQAAAAIAIdO4kAYGJ9c/wEAAAkEAAAOAAAAAAAAAAEAIAAAACoBAABk&#10;cnMvZTJvRG9jLnhtbFBLBQYAAAAABgAGAFkBAACbBQAAAAA=&#10;">
                <v:path/>
                <v:fill type="gradient" on="t" angle="90" focussize="0f,0f">
                  <o:fill type="gradientUnscaled" v:ext="backwardCompatible"/>
                </v:fill>
                <v:stroke on="f" weight="1.25pt" color="#739CC3"/>
                <v:imagedata o:title=""/>
                <o:lock v:ext="edit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943" w:tblpY="762"/>
                        <w:tblOverlap w:val="never"/>
                        <w:tblW w:w="5021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outset" w:color="auto" w:sz="6" w:space="0"/>
                          <w:insideV w:val="outset" w:color="auto" w:sz="6" w:space="0"/>
                        </w:tblBorders>
                        <w:shd w:val="clear" w:color="auto" w:fill="FFFFFF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82"/>
                        <w:gridCol w:w="1419"/>
                        <w:gridCol w:w="142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tcBorders>
                              <w:top w:val="single" w:color="auto" w:sz="8" w:space="0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户 主 姓 名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4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批准用地面积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tcBorders>
                              <w:top w:val="nil"/>
                              <w:left w:val="single" w:color="auto" w:sz="4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vAlign w:val="center"/>
                          </w:tcPr>
                          <w:p>
                            <w:pPr>
                              <w:ind w:right="480"/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cs="Times New Roman"/>
                                <w:kern w:val="0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平方米</w:t>
                            </w:r>
                            <w:r>
                              <w:rPr>
                                <w:rFonts w:cs="Times New Roman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spacing w:val="0"/>
                                <w:kern w:val="0"/>
                                <w:sz w:val="24"/>
                                <w:fitText w:val="964" w:id="1071853117"/>
                              </w:rPr>
                              <w:t>房基占地</w:t>
                            </w:r>
                            <w:r>
                              <w:rPr>
                                <w:rFonts w:hint="eastAsia" w:cs="Times New Roman"/>
                                <w:kern w:val="0"/>
                                <w:sz w:val="24"/>
                              </w:rPr>
                              <w:t>面积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cs="Times New Roman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cs="Times New Roman"/>
                                <w:sz w:val="24"/>
                              </w:rPr>
                              <w:t>平方米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土地所有权人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 xml:space="preserve">        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土 地 用 途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 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土 地 坐 落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vMerge w:val="restart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四   　至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4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东　　　　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single" w:color="auto" w:sz="4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vAlign w:val="center"/>
                          </w:tcPr>
                          <w:p>
                            <w:pPr>
                              <w:widowControl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vMerge w:val="continue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4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 xml:space="preserve">西　　　  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single" w:color="auto" w:sz="4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vAlign w:val="center"/>
                          </w:tcPr>
                          <w:p>
                            <w:pPr>
                              <w:widowControl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批准书有效期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自   年 月至   年  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83" w:hRule="atLeast"/>
                        </w:trPr>
                        <w:tc>
                          <w:tcPr>
                            <w:tcW w:w="5021" w:type="dxa"/>
                            <w:gridSpan w:val="3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备注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50800</wp:posOffset>
                </wp:positionV>
                <wp:extent cx="3235325" cy="4309110"/>
                <wp:effectExtent l="0" t="0" r="317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5" cy="43091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943" w:tblpY="76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outset" w:color="auto" w:sz="6" w:space="0"/>
                                <w:insideV w:val="outset" w:color="auto" w:sz="6" w:space="0"/>
                              </w:tblBorders>
                              <w:shd w:val="clear" w:color="auto" w:fill="FFFFFF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82"/>
                              <w:gridCol w:w="283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户 主 姓 名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5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批准用地面积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ind w:right="480"/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cs="Times New Roman"/>
                                      <w:kern w:val="0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平方米</w:t>
                                  </w:r>
                                  <w:r>
                                    <w:rPr>
                                      <w:rFonts w:cs="Times New Roman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2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其中：</w:t>
                                  </w:r>
                                  <w:r>
                                    <w:rPr>
                                      <w:rFonts w:cs="Times New Roman"/>
                                      <w:spacing w:val="0"/>
                                      <w:kern w:val="0"/>
                                      <w:sz w:val="24"/>
                                      <w:fitText w:val="964" w:id="783625623"/>
                                    </w:rPr>
                                    <w:t>房基占地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cs="Times New Roman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imes New Roman"/>
                                      <w:sz w:val="24"/>
                                    </w:rPr>
                                    <w:t>平方米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土地所有权人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6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土 地 用 途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2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土 地 坐 落</w:t>
                                  </w:r>
                                </w:p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（详见附图）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8" w:hRule="exact"/>
                              </w:trPr>
                              <w:tc>
                                <w:tcPr>
                                  <w:tcW w:w="2182" w:type="dxa"/>
                                  <w:vMerge w:val="restart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四   　至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东　　　　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0" w:hRule="exact"/>
                              </w:trPr>
                              <w:tc>
                                <w:tcPr>
                                  <w:tcW w:w="2182" w:type="dxa"/>
                                  <w:vMerge w:val="continue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西　　　  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6" w:hRule="exact"/>
                              </w:trPr>
                              <w:tc>
                                <w:tcPr>
                                  <w:tcW w:w="2182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批准书有效期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rPr>
                                      <w:rFonts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自   年 月至   年  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42" w:hRule="exact"/>
                              </w:trPr>
                              <w:tc>
                                <w:tcPr>
                                  <w:tcW w:w="5021" w:type="dxa"/>
                                  <w:gridSpan w:val="2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5pt;margin-top:4pt;height:339.3pt;width:254.75pt;z-index:251661312;mso-width-relative:page;mso-height-relative:page;" fillcolor="#FFFFFF" filled="t" stroked="f" coordsize="21600,21600" o:gfxdata="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PNcuzbAAAACQEAAA8AAAAAAAAAAQAgAAAAIgAAAGRycy9k&#10;b3ducmV2LnhtbFBLAQIUABQAAAAIAIdO4kCWnuXZ/wEAAAkEAAAOAAAAAAAAAAEAIAAAACoBAABk&#10;cnMvZTJvRG9jLnhtbFBLBQYAAAAABgAGAFkBAACbBQAAAAA=&#10;">
                <v:path/>
                <v:fill type="gradient" on="t" angle="90" focussize="0f,0f">
                  <o:fill type="gradientUnscaled" v:ext="backwardCompatible"/>
                </v:fill>
                <v:stroke on="f" weight="1.25pt" color="#739CC3"/>
                <v:imagedata o:title=""/>
                <o:lock v:ext="edit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943" w:tblpY="76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outset" w:color="auto" w:sz="6" w:space="0"/>
                          <w:insideV w:val="outset" w:color="auto" w:sz="6" w:space="0"/>
                        </w:tblBorders>
                        <w:shd w:val="clear" w:color="auto" w:fill="FFFFFF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82"/>
                        <w:gridCol w:w="283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exact"/>
                        </w:trPr>
                        <w:tc>
                          <w:tcPr>
                            <w:tcW w:w="2182" w:type="dxa"/>
                            <w:tcBorders>
                              <w:top w:val="single" w:color="auto" w:sz="8" w:space="0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户 主 姓 名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5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4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批准用地面积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left w:val="single" w:color="auto" w:sz="4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vAlign w:val="center"/>
                          </w:tcPr>
                          <w:p>
                            <w:pPr>
                              <w:ind w:right="480"/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cs="Times New Roman"/>
                                <w:kern w:val="0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平方米</w:t>
                            </w:r>
                            <w:r>
                              <w:rPr>
                                <w:rFonts w:cs="Times New Roman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2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其中：</w:t>
                            </w:r>
                            <w:r>
                              <w:rPr>
                                <w:rFonts w:cs="Times New Roman"/>
                                <w:spacing w:val="0"/>
                                <w:kern w:val="0"/>
                                <w:sz w:val="24"/>
                                <w:fitText w:val="964" w:id="783625623"/>
                              </w:rPr>
                              <w:t>房基占地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cs="Times New Roman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cs="Times New Roman"/>
                                <w:sz w:val="24"/>
                              </w:rPr>
                              <w:t>平方米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土地所有权人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 xml:space="preserve">        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6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土 地 用 途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 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02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土 地 坐 落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（详见附图）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8" w:hRule="exact"/>
                        </w:trPr>
                        <w:tc>
                          <w:tcPr>
                            <w:tcW w:w="2182" w:type="dxa"/>
                            <w:vMerge w:val="restart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四   　至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东　　　　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0" w:hRule="exact"/>
                        </w:trPr>
                        <w:tc>
                          <w:tcPr>
                            <w:tcW w:w="2182" w:type="dxa"/>
                            <w:vMerge w:val="continue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西　　　  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6" w:hRule="exact"/>
                        </w:trPr>
                        <w:tc>
                          <w:tcPr>
                            <w:tcW w:w="2182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批准书有效期</w:t>
                            </w:r>
                          </w:p>
                        </w:tc>
                        <w:tc>
                          <w:tcPr>
                            <w:tcW w:w="2839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自   年 月至   年  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42" w:hRule="exact"/>
                        </w:trPr>
                        <w:tc>
                          <w:tcPr>
                            <w:tcW w:w="5021" w:type="dxa"/>
                            <w:gridSpan w:val="2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备注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50165</wp:posOffset>
                </wp:positionV>
                <wp:extent cx="3085465" cy="4309110"/>
                <wp:effectExtent l="0" t="0" r="63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465" cy="43091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1323" w:tblpY="380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outset" w:color="auto" w:sz="6" w:space="0"/>
                                <w:insideV w:val="outset" w:color="auto" w:sz="6" w:space="0"/>
                              </w:tblBorders>
                              <w:shd w:val="clear" w:color="auto" w:fill="FFFFFF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69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51" w:hRule="atLeast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widowControl/>
                                    <w:spacing w:line="360" w:lineRule="auto"/>
                                    <w:ind w:firstLine="480" w:firstLineChars="200"/>
                                    <w:jc w:val="left"/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  <w:t>根据《中华人民共和国土地管理法》规定，本项农村村民宅基地用地业经有权机关批准，特发此书。</w:t>
                                  </w:r>
                                </w:p>
                                <w:p>
                                  <w:pPr>
                                    <w:widowControl/>
                                    <w:ind w:firstLine="480" w:firstLineChars="200"/>
                                    <w:jc w:val="left"/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  <w:t>请严格按照本批准书要求使用宅基地。</w:t>
                                  </w:r>
                                </w:p>
                                <w:p>
                                  <w:pPr>
                                    <w:widowControl/>
                                    <w:ind w:firstLine="480"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ind w:firstLine="480"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ind w:firstLine="480"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ind w:firstLine="480"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ind w:firstLine="480"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ind w:firstLine="1528" w:firstLineChars="637"/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  <w:t xml:space="preserve">填发机关（章）：        </w:t>
                                  </w:r>
                                </w:p>
                                <w:p>
                                  <w:pPr>
                                    <w:widowControl/>
                                    <w:ind w:firstLine="480" w:firstLineChars="200"/>
                                    <w:jc w:val="left"/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ind w:firstLine="480" w:firstLineChars="200"/>
                                    <w:jc w:val="center"/>
                                    <w:rPr>
                                      <w:rFonts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  <w:t xml:space="preserve">               年    月    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 w:color="auto" w:fill="FFFFF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7" w:hRule="atLeast"/>
                              </w:trPr>
                              <w:tc>
                                <w:tcPr>
                                  <w:tcW w:w="4690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FFFFFF"/>
                                  <w:noWrap w:val="0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widowControl/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  <w:t>备注</w:t>
                                  </w:r>
                                </w:p>
                                <w:p>
                                  <w:pPr>
                                    <w:widowControl/>
                                    <w:ind w:firstLine="480" w:firstLineChars="200"/>
                                    <w:jc w:val="center"/>
                                    <w:rPr>
                                      <w:rFonts w:eastAsia="黑体" w:cs="Times New Roman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pt;margin-top:3.95pt;height:339.3pt;width:242.95pt;z-index:251660288;mso-width-relative:page;mso-height-relative:page;" fillcolor="#FFFFFF" filled="t" stroked="f" coordsize="21600,21600" o:gfxdata="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KAlUzbAAAACQEAAA8AAAAAAAAAAQAgAAAAIgAAAGRycy9k&#10;b3ducmV2LnhtbFBLAQIUABQAAAAIAIdO4kDXgu2i/wEAAAkEAAAOAAAAAAAAAAEAIAAAACoBAABk&#10;cnMvZTJvRG9jLnhtbFBLBQYAAAAABgAGAFkBAACbBQAAAAA=&#10;">
                <v:path/>
                <v:fill type="gradient" on="t" angle="90" focussize="0f,0f">
                  <o:fill type="gradientUnscaled" v:ext="backwardCompatible"/>
                </v:fill>
                <v:stroke on="f" weight="1.25pt" color="#739CC3"/>
                <v:imagedata o:title=""/>
                <o:lock v:ext="edit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1323" w:tblpY="380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outset" w:color="auto" w:sz="6" w:space="0"/>
                          <w:insideV w:val="outset" w:color="auto" w:sz="6" w:space="0"/>
                        </w:tblBorders>
                        <w:shd w:val="clear" w:color="auto" w:fill="FFFFFF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69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51" w:hRule="atLeast"/>
                        </w:trPr>
                        <w:tc>
                          <w:tcPr>
                            <w:tcW w:w="4690" w:type="dxa"/>
                            <w:tcBorders>
                              <w:top w:val="single" w:color="auto" w:sz="8" w:space="0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kern w:val="0"/>
                                <w:sz w:val="24"/>
                              </w:rPr>
                              <w:t> </w:t>
                            </w:r>
                          </w:p>
                          <w:p>
                            <w:pPr>
                              <w:widowControl/>
                              <w:spacing w:line="360" w:lineRule="auto"/>
                              <w:ind w:firstLine="480" w:firstLineChars="200"/>
                              <w:jc w:val="left"/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  <w:t>根据《中华人民共和国土地管理法》规定，本项农村村民宅基地用地业经有权机关批准，特发此书。</w:t>
                            </w:r>
                          </w:p>
                          <w:p>
                            <w:pPr>
                              <w:widowControl/>
                              <w:ind w:firstLine="480" w:firstLineChars="200"/>
                              <w:jc w:val="left"/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  <w:t>请严格按照本批准书要求使用宅基地。</w:t>
                            </w:r>
                          </w:p>
                          <w:p>
                            <w:pPr>
                              <w:widowControl/>
                              <w:ind w:firstLine="480"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ind w:firstLine="480"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ind w:firstLine="480"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ind w:firstLine="480"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ind w:firstLine="480"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ind w:firstLine="1528" w:firstLineChars="637"/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  <w:t xml:space="preserve">填发机关（章）：        </w:t>
                            </w:r>
                          </w:p>
                          <w:p>
                            <w:pPr>
                              <w:widowControl/>
                              <w:ind w:firstLine="480" w:firstLineChars="200"/>
                              <w:jc w:val="left"/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ind w:firstLine="480" w:firstLineChars="200"/>
                              <w:jc w:val="center"/>
                              <w:rPr>
                                <w:rFonts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  <w:t xml:space="preserve">               年    月    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 w:color="auto" w:fill="FFFFF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7" w:hRule="atLeast"/>
                        </w:trPr>
                        <w:tc>
                          <w:tcPr>
                            <w:tcW w:w="4690" w:type="dxa"/>
                            <w:tcBorders>
                              <w:top w:val="single" w:color="auto" w:sz="8" w:space="0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shd w:val="clear" w:color="auto" w:fill="FFFFFF"/>
                            <w:noWrap w:val="0"/>
                            <w:tcMar>
                              <w:left w:w="108" w:type="dxa"/>
                              <w:right w:w="108" w:type="dxa"/>
                            </w:tcMar>
                            <w:vAlign w:val="top"/>
                          </w:tcPr>
                          <w:p>
                            <w:pPr>
                              <w:widowControl/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  <w:t>备注</w:t>
                            </w:r>
                          </w:p>
                          <w:p>
                            <w:pPr>
                              <w:widowControl/>
                              <w:ind w:firstLine="480" w:firstLineChars="200"/>
                              <w:jc w:val="center"/>
                              <w:rPr>
                                <w:rFonts w:eastAsia="黑体" w:cs="Times New Roman"/>
                                <w:kern w:val="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rPr>
          <w:rFonts w:cs="Times New Roman"/>
        </w:rPr>
        <w:sectPr>
          <w:pgSz w:w="16838" w:h="11906" w:orient="landscape"/>
          <w:pgMar w:top="1418" w:right="1418" w:bottom="1418" w:left="1418" w:header="1134" w:footer="1134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eastAsia="黑体" w:cs="Times New Roman"/>
          <w:sz w:val="24"/>
          <w:szCs w:val="24"/>
        </w:rPr>
      </w:pPr>
      <w:r>
        <w:rPr>
          <w:rFonts w:eastAsia="黑体" w:cs="Times New Roman"/>
          <w:sz w:val="28"/>
          <w:szCs w:val="28"/>
        </w:rPr>
        <w:t>附图</w:t>
      </w:r>
      <w:r>
        <w:rPr>
          <w:rFonts w:cs="Times New Roman"/>
          <w:sz w:val="28"/>
          <w:szCs w:val="28"/>
        </w:rPr>
        <w:t xml:space="preserve">       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eastAsia="黑体" w:cs="Times New Roman"/>
          <w:sz w:val="24"/>
          <w:szCs w:val="24"/>
        </w:rPr>
        <w:t>农宅字</w:t>
      </w:r>
      <w:r>
        <w:rPr>
          <w:rFonts w:eastAsia="黑体" w:cs="Times New Roman"/>
          <w:sz w:val="24"/>
          <w:szCs w:val="24"/>
          <w:u w:val="single"/>
        </w:rPr>
        <w:t xml:space="preserve">                        </w:t>
      </w:r>
      <w:r>
        <w:rPr>
          <w:rFonts w:eastAsia="黑体" w:cs="Times New Roman"/>
          <w:sz w:val="24"/>
          <w:szCs w:val="24"/>
        </w:rPr>
        <w:t>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7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宅</w:t>
            </w:r>
          </w:p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基</w:t>
            </w:r>
          </w:p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地</w:t>
            </w:r>
          </w:p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坐</w:t>
            </w:r>
          </w:p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落</w:t>
            </w:r>
          </w:p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平</w:t>
            </w:r>
          </w:p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面</w:t>
            </w:r>
          </w:p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位</w:t>
            </w:r>
          </w:p>
          <w:p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置</w:t>
            </w:r>
          </w:p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图</w:t>
            </w:r>
          </w:p>
        </w:tc>
        <w:tc>
          <w:tcPr>
            <w:tcW w:w="7900" w:type="dxa"/>
            <w:noWrap w:val="0"/>
            <w:vAlign w:val="center"/>
          </w:tcPr>
          <w:p>
            <w:pPr>
              <w:spacing w:line="360" w:lineRule="auto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备注</w:t>
            </w:r>
          </w:p>
        </w:tc>
        <w:tc>
          <w:tcPr>
            <w:tcW w:w="7900" w:type="dxa"/>
            <w:noWrap w:val="0"/>
            <w:vAlign w:val="center"/>
          </w:tcPr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图中需载明宅基地的具体位置、长宽、四至，并标明与永久性参照物的具体距离。</w:t>
            </w:r>
          </w:p>
        </w:tc>
      </w:tr>
    </w:tbl>
    <w:p>
      <w:pPr>
        <w:spacing w:line="360" w:lineRule="exac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填写说明：</w:t>
      </w:r>
    </w:p>
    <w:p>
      <w:pPr>
        <w:spacing w:line="360" w:lineRule="exac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编号规则：编号数字共16位，前6位数字按照《中华人民共和国行政</w:t>
      </w:r>
    </w:p>
    <w:p>
      <w:pPr>
        <w:spacing w:line="360" w:lineRule="exac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区划代码》（详见民政部网站www.mca.gov.cn）执行；7-9位数字表示</w:t>
      </w:r>
    </w:p>
    <w:p>
      <w:pPr>
        <w:spacing w:line="360" w:lineRule="exac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乡镇，按GB/T10114的规定执行；10-13位数字代表证书发放年份；14-16</w:t>
      </w:r>
    </w:p>
    <w:p>
      <w:pPr>
        <w:spacing w:line="360" w:lineRule="exac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位数字代表证书发放序号。</w:t>
      </w:r>
    </w:p>
    <w:p>
      <w:pPr>
        <w:spacing w:line="360" w:lineRule="exac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批准书有效期：指按照本省宅基地管理有关规定，宅基地申请批准后农</w:t>
      </w:r>
    </w:p>
    <w:p>
      <w:pPr>
        <w:spacing w:line="360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cs="Times New Roman"/>
          <w:sz w:val="28"/>
          <w:szCs w:val="28"/>
        </w:rPr>
        <w:t xml:space="preserve">   户必须开工建设的时间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38C5EAC"/>
    <w:rsid w:val="038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2023-11-01T03:08:00Z</dcterms:created>
  <dc:creator>当家。寻乡</dc:creator>
  <cp:lastModifiedBy>当家。寻乡</cp:lastModifiedBy>
  <dcterms:modified xsi:type="dcterms:W3CDTF">2023-11-01T03:11:24Z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3B0DBA5571054EF384A1D6EA30F85545_11</vt:lpwstr>
  </property>
</Properties>
</file>