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"/>
        <w:jc w:val="center"/>
        <w:spacing w:line="600" w:lineRule="exact"/>
      </w:pPr>
      <w:r>
        <w:rPr>
          <w:rFonts w:ascii="黑体" w:hAnsi="黑体"/>
          <w:sz w:val="44"/>
          <w:szCs w:val="44"/>
        </w:rPr>
        <w:t>职业农民培育：</w:t>
      </w:r>
      <w:r>
        <w:rPr>
          <w:rFonts w:ascii="黑体" w:hAnsi="黑体"/>
          <w:sz w:val="44"/>
          <w:szCs w:val="44"/>
        </w:rPr>
        <w:t>建安区</w:t>
      </w:r>
      <w:r>
        <w:rPr>
          <w:rFonts w:ascii="黑体" w:hAnsi="黑体"/>
          <w:sz w:val="44"/>
          <w:szCs w:val="44"/>
        </w:rPr>
        <w:t>20</w:t>
      </w:r>
      <w:r>
        <w:rPr>
          <w:rFonts w:ascii="黑体" w:hAnsi="黑体"/>
          <w:sz w:val="44"/>
          <w:szCs w:val="44"/>
        </w:rPr>
        <w:t>21</w:t>
      </w:r>
      <w:r>
        <w:rPr>
          <w:rFonts w:ascii="黑体" w:hAnsi="黑体"/>
          <w:sz w:val="44"/>
          <w:szCs w:val="44"/>
        </w:rPr>
        <w:t>年</w:t>
      </w:r>
      <w:r>
        <w:rPr>
          <w:rFonts w:ascii="黑体" w:hAnsi="黑体"/>
          <w:sz w:val="44"/>
          <w:szCs w:val="44"/>
        </w:rPr>
        <w:t>高素质农民</w:t>
      </w:r>
      <w:r>
        <w:rPr>
          <w:rFonts w:ascii="黑体" w:hAnsi="黑体"/>
          <w:sz w:val="44"/>
          <w:szCs w:val="44"/>
        </w:rPr>
        <w:t>培</w:t>
      </w:r>
      <w:r>
        <w:rPr>
          <w:rFonts w:ascii="黑体" w:hAnsi="黑体"/>
          <w:sz w:val="44"/>
          <w:szCs w:val="44"/>
        </w:rPr>
        <w:t>育补助表</w:t>
      </w:r>
    </w:p>
    <w:p>
      <w:pPr>
        <w:pStyle w:val=""/>
        <w:jc w:val="both"/>
        <w:spacing w:line="600" w:lineRule="exact"/>
      </w:pPr>
      <w:r>
        <w:rPr>
          <w:rFonts w:ascii="仿宋" w:hAnsi="仿宋"/>
          <w:sz w:val="32"/>
          <w:szCs w:val="32"/>
        </w:rPr>
        <w:t>报送单位：</w:t>
      </w:r>
      <w:r>
        <w:rPr>
          <w:rFonts w:ascii="仿宋" w:hAnsi="仿宋"/>
          <w:sz w:val="32"/>
          <w:szCs w:val="32"/>
        </w:rPr>
        <w:t>建安区</w:t>
      </w:r>
      <w:r>
        <w:rPr>
          <w:rFonts w:ascii="仿宋" w:hAnsi="仿宋"/>
          <w:sz w:val="32"/>
          <w:szCs w:val="32"/>
        </w:rPr>
        <w:t>农业农村局        日期：20</w:t>
      </w:r>
      <w:r>
        <w:rPr>
          <w:rFonts w:ascii="仿宋" w:hAnsi="仿宋"/>
          <w:sz w:val="32"/>
          <w:szCs w:val="32"/>
        </w:rPr>
        <w:t>21</w:t>
      </w:r>
      <w:r>
        <w:rPr>
          <w:rFonts w:ascii="仿宋" w:hAnsi="仿宋"/>
          <w:sz w:val="32"/>
          <w:szCs w:val="32"/>
        </w:rPr>
        <w:t>年</w:t>
      </w:r>
      <w:r>
        <w:rPr>
          <w:rFonts w:ascii="仿宋" w:hAnsi="仿宋"/>
          <w:sz w:val="32"/>
          <w:szCs w:val="32"/>
        </w:rPr>
        <w:t>8</w:t>
      </w:r>
      <w:r>
        <w:rPr>
          <w:rFonts w:ascii="仿宋" w:hAnsi="仿宋"/>
          <w:sz w:val="32"/>
          <w:szCs w:val="32"/>
        </w:rPr>
        <w:t>月</w:t>
      </w:r>
      <w:r>
        <w:rPr>
          <w:rFonts w:ascii="仿宋" w:hAnsi="仿宋"/>
          <w:sz w:val="32"/>
          <w:szCs w:val="32"/>
        </w:rPr>
        <w:t>20</w:t>
      </w:r>
      <w:r>
        <w:rPr>
          <w:rFonts w:ascii="仿宋" w:hAnsi="仿宋"/>
          <w:sz w:val="32"/>
          <w:szCs w:val="32"/>
        </w:rPr>
        <w:t>日</w:t>
      </w:r>
    </w:p>
    <w:tbl>
      <w:tblPr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jc w:val="center"/>
        <w:tblStyle w:val="普通表格"/>
        <w:tblLook w:val="1E0"/>
        <w:tblW w:w="0" w:type="auto"/>
      </w:tblPr>
      <w:tblGrid>
        <w:gridCol w:w="936"/>
        <w:gridCol w:w="869"/>
        <w:gridCol w:w="984"/>
        <w:gridCol w:w="2158"/>
        <w:gridCol w:w="1948"/>
        <w:gridCol w:w="825"/>
        <w:gridCol w:w="1100"/>
      </w:tblGrid>
      <w:tr>
        <w:trPr>
          <w:trHeight w:val="1938" w:hRule="atLeast"/>
        </w:trPr>
        <w:tc>
          <w:tcPr>
            <w:vAlign w:val="center"/>
            <w:tcW w:w="936" w:type="dxa"/>
          </w:tcPr>
          <w:p>
            <w:pPr>
              <w:pStyle w:val=""/>
              <w:jc w:val="center"/>
              <w:spacing w:line="600" w:lineRule="exact"/>
            </w:pPr>
            <w:r>
              <w:rPr>
                <w:rFonts w:ascii="方正仿宋简体" w:hAnsi="方正仿宋简体"/>
                <w:sz w:val="20"/>
              </w:rPr>
              <w:t>项目县序号</w:t>
            </w:r>
          </w:p>
        </w:tc>
        <w:tc>
          <w:tcPr>
            <w:vAlign w:val="center"/>
            <w:tcW w:w="869" w:type="dxa"/>
          </w:tcPr>
          <w:p>
            <w:pPr>
              <w:pStyle w:val=""/>
              <w:jc w:val="center"/>
              <w:spacing w:line="600" w:lineRule="exact"/>
            </w:pPr>
            <w:r>
              <w:rPr>
                <w:rFonts w:ascii="方正仿宋简体" w:hAnsi="方正仿宋简体"/>
                <w:sz w:val="20"/>
              </w:rPr>
              <w:t>项目县名称</w:t>
            </w:r>
          </w:p>
        </w:tc>
        <w:tc>
          <w:tcPr>
            <w:vAlign w:val="center"/>
            <w:tcW w:w="984" w:type="dxa"/>
          </w:tcPr>
          <w:p>
            <w:pPr>
              <w:pStyle w:val=""/>
              <w:jc w:val="center"/>
              <w:spacing w:line="600" w:lineRule="exact"/>
            </w:pPr>
            <w:r>
              <w:rPr>
                <w:rFonts w:ascii="方正仿宋简体" w:hAnsi="方正仿宋简体"/>
                <w:sz w:val="20"/>
              </w:rPr>
              <w:t>培训机构</w:t>
            </w:r>
          </w:p>
          <w:p>
            <w:pPr>
              <w:pStyle w:val=""/>
              <w:jc w:val="center"/>
              <w:spacing w:line="600" w:lineRule="exact"/>
            </w:pPr>
            <w:r>
              <w:rPr>
                <w:rFonts w:ascii="方正仿宋简体" w:hAnsi="方正仿宋简体"/>
                <w:sz w:val="20"/>
              </w:rPr>
              <w:t>序号</w:t>
            </w:r>
          </w:p>
        </w:tc>
        <w:tc>
          <w:tcPr>
            <w:vAlign w:val="center"/>
            <w:tcW w:w="2158" w:type="dxa"/>
          </w:tcPr>
          <w:p>
            <w:pPr>
              <w:pStyle w:val=""/>
              <w:jc w:val="center"/>
              <w:spacing w:line="600" w:lineRule="exact"/>
            </w:pPr>
            <w:r>
              <w:rPr>
                <w:rFonts w:ascii="方正仿宋简体" w:hAnsi="方正仿宋简体"/>
                <w:sz w:val="20"/>
              </w:rPr>
              <w:t>培训机构信息</w:t>
            </w:r>
          </w:p>
        </w:tc>
        <w:tc>
          <w:tcPr>
            <w:vAlign w:val="center"/>
            <w:tcW w:w="1948" w:type="dxa"/>
          </w:tcPr>
          <w:p>
            <w:pPr>
              <w:pStyle w:val=""/>
              <w:jc w:val="center"/>
              <w:spacing w:line="600" w:lineRule="exact"/>
            </w:pPr>
            <w:r>
              <w:rPr>
                <w:rFonts w:ascii="方正仿宋简体" w:hAnsi="方正仿宋简体"/>
                <w:sz w:val="20"/>
              </w:rPr>
              <w:t>培训专业</w:t>
            </w:r>
          </w:p>
        </w:tc>
        <w:tc>
          <w:tcPr>
            <w:vAlign w:val="center"/>
            <w:tcW w:w="825" w:type="dxa"/>
          </w:tcPr>
          <w:p>
            <w:pPr>
              <w:pStyle w:val=""/>
              <w:jc w:val="center"/>
              <w:spacing w:line="600" w:lineRule="exact"/>
            </w:pPr>
            <w:r>
              <w:rPr>
                <w:rFonts w:ascii="方正仿宋简体" w:hAnsi="方正仿宋简体"/>
                <w:sz w:val="20"/>
              </w:rPr>
              <w:t>任务数量（人）</w:t>
            </w:r>
          </w:p>
        </w:tc>
        <w:tc>
          <w:tcPr>
            <w:vAlign w:val="center"/>
            <w:tcW w:w="1100" w:type="dxa"/>
          </w:tcPr>
          <w:p>
            <w:pPr>
              <w:pStyle w:val=""/>
              <w:jc w:val="center"/>
              <w:spacing w:line="600" w:lineRule="exact"/>
            </w:pPr>
            <w:r>
              <w:rPr>
                <w:rFonts w:ascii="方正仿宋简体" w:hAnsi="方正仿宋简体"/>
                <w:sz w:val="20"/>
              </w:rPr>
              <w:t>补助标准（元/人）</w:t>
            </w:r>
          </w:p>
        </w:tc>
      </w:tr>
      <w:tr>
        <w:trPr>
          <w:trHeight w:val="1573" w:hRule="atLeast"/>
        </w:trPr>
        <w:tc>
          <w:tcPr>
            <w:vAlign w:val="center"/>
            <w:vMerge w:val="restart"/>
            <w:tcW w:w="936" w:type="dxa"/>
          </w:tcPr>
          <w:p>
            <w:pPr>
              <w:pStyle w:val=""/>
              <w:jc w:val="center"/>
              <w:spacing w:line="600" w:lineRule="exact"/>
            </w:pPr>
            <w:r>
              <w:rPr>
                <w:rFonts w:ascii="方正仿宋简体" w:hAnsi="方正仿宋简体"/>
                <w:sz w:val="20"/>
              </w:rPr>
              <w:t>1</w:t>
            </w:r>
          </w:p>
        </w:tc>
        <w:tc>
          <w:tcPr>
            <w:vAlign w:val="center"/>
            <w:vMerge w:val="restart"/>
            <w:tcW w:w="869" w:type="dxa"/>
          </w:tcPr>
          <w:p>
            <w:pPr>
              <w:pStyle w:val=""/>
              <w:jc w:val="center"/>
              <w:spacing w:line="600" w:lineRule="exact"/>
            </w:pPr>
            <w:r>
              <w:rPr>
                <w:rFonts w:ascii="方正仿宋简体" w:hAnsi="方正仿宋简体"/>
                <w:sz w:val="20"/>
              </w:rPr>
              <w:t>建安区</w:t>
            </w:r>
          </w:p>
        </w:tc>
        <w:tc>
          <w:tcPr>
            <w:vAlign w:val="center"/>
            <w:vMerge w:val="restart"/>
            <w:tcW w:w="984" w:type="dxa"/>
          </w:tcPr>
          <w:p>
            <w:pPr>
              <w:pStyle w:val=""/>
              <w:jc w:val="center"/>
              <w:spacing w:line="600" w:lineRule="exact"/>
            </w:pPr>
            <w:r>
              <w:rPr>
                <w:rFonts w:ascii="方正仿宋简体" w:hAnsi="方正仿宋简体"/>
                <w:sz w:val="20"/>
              </w:rPr>
              <w:t>1</w:t>
            </w:r>
          </w:p>
        </w:tc>
        <w:tc>
          <w:tcPr>
            <w:vAlign w:val="center"/>
            <w:vMerge w:val="restart"/>
            <w:tcW w:w="2158" w:type="dxa"/>
          </w:tcPr>
          <w:p>
            <w:pPr>
              <w:pStyle w:val=""/>
              <w:spacing w:line="240" w:lineRule="atLeast"/>
            </w:pPr>
            <w:r>
              <w:rPr>
                <w:rFonts w:ascii="仿宋" w:hAnsi="仿宋"/>
                <w:sz w:val="24"/>
                <w:szCs w:val="24"/>
              </w:rPr>
              <w:t>名称：建安区农业技术推广中心</w:t>
            </w:r>
          </w:p>
          <w:p>
            <w:pPr>
              <w:pStyle w:val=""/>
              <w:spacing w:line="240" w:lineRule="atLeast"/>
            </w:pPr>
            <w:r>
              <w:rPr>
                <w:rFonts w:ascii="仿宋" w:hAnsi="仿宋"/>
                <w:sz w:val="24"/>
                <w:szCs w:val="24"/>
              </w:rPr>
              <w:t>地址：许昌市魏风路86号</w:t>
            </w:r>
          </w:p>
          <w:p>
            <w:pPr>
              <w:pStyle w:val=""/>
              <w:spacing w:line="240" w:lineRule="atLeast"/>
            </w:pPr>
            <w:r>
              <w:rPr>
                <w:rFonts w:ascii="仿宋" w:hAnsi="仿宋"/>
                <w:sz w:val="24"/>
                <w:szCs w:val="24"/>
              </w:rPr>
              <w:t>法人代表：张保德</w:t>
            </w:r>
          </w:p>
          <w:p>
            <w:pPr>
              <w:pStyle w:val=""/>
              <w:spacing w:after="156" w:line="240" w:lineRule="atLeast"/>
            </w:pPr>
            <w:r>
              <w:rPr>
                <w:rFonts w:ascii="仿宋" w:hAnsi="仿宋"/>
                <w:sz w:val="24"/>
                <w:szCs w:val="24"/>
              </w:rPr>
            </w:r>
          </w:p>
        </w:tc>
        <w:tc>
          <w:tcPr>
            <w:vAlign w:val="center"/>
            <w:tcW w:w="1948" w:type="dxa"/>
          </w:tcPr>
          <w:p>
            <w:pPr>
              <w:pStyle w:val=""/>
              <w:jc w:val="center"/>
              <w:spacing w:line="600" w:lineRule="exact"/>
            </w:pPr>
            <w:r>
              <w:rPr>
                <w:rFonts w:ascii="方正仿宋简体" w:hAnsi="方正仿宋简体"/>
                <w:sz w:val="20"/>
                <w:szCs w:val="20"/>
              </w:rPr>
              <w:t>新型农业经营主体带头人</w:t>
            </w:r>
          </w:p>
        </w:tc>
        <w:tc>
          <w:tcPr>
            <w:vAlign w:val="center"/>
            <w:tcW w:w="825" w:type="dxa"/>
          </w:tcPr>
          <w:p>
            <w:pPr>
              <w:pStyle w:val=""/>
              <w:jc w:val="center"/>
              <w:spacing w:line="600" w:lineRule="exact"/>
            </w:pPr>
            <w:r>
              <w:rPr>
                <w:rFonts w:ascii="方正仿宋简体" w:hAnsi="方正仿宋简体"/>
                <w:sz w:val="20"/>
              </w:rPr>
              <w:t>100</w:t>
            </w:r>
          </w:p>
        </w:tc>
        <w:tc>
          <w:tcPr>
            <w:vAlign w:val="center"/>
            <w:tcW w:w="1100" w:type="dxa"/>
          </w:tcPr>
          <w:p>
            <w:pPr>
              <w:pStyle w:val=""/>
              <w:jc w:val="center"/>
              <w:spacing w:line="600" w:lineRule="exact"/>
            </w:pPr>
            <w:r>
              <w:rPr>
                <w:rFonts w:ascii="方正仿宋简体" w:hAnsi="方正仿宋简体"/>
                <w:sz w:val="20"/>
              </w:rPr>
              <w:t>3500</w:t>
            </w:r>
          </w:p>
        </w:tc>
      </w:tr>
      <w:tr>
        <w:trPr>
          <w:trHeight w:val="1296" w:hRule="atLeast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948" w:type="dxa"/>
          </w:tcPr>
          <w:p>
            <w:pPr>
              <w:pStyle w:val=""/>
              <w:jc w:val="center"/>
              <w:spacing w:line="600" w:lineRule="exact"/>
            </w:pPr>
            <w:r>
              <w:rPr>
                <w:rFonts w:ascii="方正仿宋简体" w:hAnsi="方正仿宋简体"/>
                <w:sz w:val="20"/>
              </w:rPr>
              <w:t>农业产业专业服务、技能型</w:t>
            </w:r>
          </w:p>
        </w:tc>
        <w:tc>
          <w:tcPr>
            <w:vAlign w:val="center"/>
            <w:tcW w:w="825" w:type="dxa"/>
          </w:tcPr>
          <w:p>
            <w:pPr>
              <w:pStyle w:val=""/>
              <w:jc w:val="center"/>
              <w:spacing w:line="600" w:lineRule="exact"/>
            </w:pPr>
            <w:r>
              <w:rPr>
                <w:rFonts w:ascii="方正仿宋简体" w:hAnsi="方正仿宋简体"/>
                <w:sz w:val="20"/>
              </w:rPr>
              <w:t>100</w:t>
            </w:r>
          </w:p>
        </w:tc>
        <w:tc>
          <w:tcPr>
            <w:vAlign w:val="center"/>
            <w:tcW w:w="1100" w:type="dxa"/>
          </w:tcPr>
          <w:p>
            <w:pPr>
              <w:pStyle w:val=""/>
              <w:jc w:val="center"/>
              <w:spacing w:line="600" w:lineRule="exact"/>
            </w:pPr>
            <w:r>
              <w:rPr>
                <w:rFonts w:ascii="方正仿宋简体" w:hAnsi="方正仿宋简体"/>
                <w:sz w:val="20"/>
              </w:rPr>
              <w:t>1000</w:t>
            </w:r>
          </w:p>
        </w:tc>
      </w:tr>
      <w:tr>
        <w:trPr>
          <w:trHeight w:val="997" w:hRule="atLeast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948" w:type="dxa"/>
          </w:tcPr>
          <w:p>
            <w:pPr>
              <w:pStyle w:val=""/>
              <w:jc w:val="center"/>
              <w:spacing w:line="600" w:lineRule="exact"/>
            </w:pPr>
            <w:r>
              <w:rPr>
                <w:rFonts w:ascii="方正仿宋简体" w:hAnsi="方正仿宋简体"/>
                <w:sz w:val="20"/>
              </w:rPr>
              <w:t>合  计</w:t>
            </w:r>
          </w:p>
        </w:tc>
        <w:tc>
          <w:tcPr>
            <w:vAlign w:val="center"/>
            <w:tcW w:w="825" w:type="dxa"/>
          </w:tcPr>
          <w:p>
            <w:pPr>
              <w:pStyle w:val=""/>
              <w:jc w:val="center"/>
              <w:spacing w:line="600" w:lineRule="exact"/>
            </w:pPr>
            <w:r>
              <w:rPr>
                <w:rFonts w:ascii="方正仿宋简体" w:hAnsi="方正仿宋简体"/>
                <w:sz w:val="20"/>
              </w:rPr>
              <w:t>200</w:t>
            </w:r>
          </w:p>
        </w:tc>
        <w:tc>
          <w:tcPr>
            <w:vAlign w:val="center"/>
            <w:tcW w:w="1100" w:type="dxa"/>
          </w:tcPr>
          <w:p>
            <w:pPr>
              <w:pStyle w:val=""/>
              <w:jc w:val="center"/>
              <w:spacing w:line="600" w:lineRule="exact"/>
            </w:pPr>
            <w:r>
              <w:rPr>
                <w:rFonts w:ascii="方正仿宋简体" w:hAnsi="方正仿宋简体"/>
                <w:sz w:val="20"/>
              </w:rPr>
              <w:t>450000</w:t>
            </w:r>
          </w:p>
        </w:tc>
      </w:tr>
      <w:tr>
        <w:trPr>
          <w:trHeight w:val="1296" w:hRule="atLeast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vMerge w:val="restart"/>
            <w:tcW w:w="984" w:type="dxa"/>
          </w:tcPr>
          <w:p>
            <w:pPr>
              <w:pStyle w:val=""/>
              <w:jc w:val="center"/>
              <w:spacing w:line="600" w:lineRule="exact"/>
            </w:pPr>
            <w:r>
              <w:rPr>
                <w:rFonts w:ascii="方正仿宋简体" w:hAnsi="方正仿宋简体"/>
                <w:sz w:val="20"/>
              </w:rPr>
              <w:t>2</w:t>
            </w:r>
          </w:p>
        </w:tc>
        <w:tc>
          <w:tcPr>
            <w:vAlign w:val="center"/>
            <w:vMerge w:val="restart"/>
            <w:tcW w:w="2158" w:type="dxa"/>
          </w:tcPr>
          <w:p>
            <w:pPr>
              <w:pStyle w:val=""/>
              <w:spacing w:line="360" w:lineRule="exact"/>
            </w:pPr>
            <w:r>
              <w:rPr>
                <w:rFonts w:ascii="仿宋_GB2312" w:hAnsi="仿宋_GB2312"/>
                <w:sz w:val="24"/>
                <w:szCs w:val="24"/>
              </w:rPr>
              <w:t>名称：禹州市泓硕农业生态园有限公司</w:t>
            </w:r>
          </w:p>
          <w:p>
            <w:pPr>
              <w:pStyle w:val=""/>
            </w:pPr>
            <w:r>
              <w:rPr>
                <w:rFonts w:ascii="仿宋" w:hAnsi="仿宋"/>
                <w:sz w:val="24"/>
                <w:szCs w:val="24"/>
              </w:rPr>
              <w:t>地址：禹州市鸿畅镇南田庄村</w:t>
            </w:r>
          </w:p>
          <w:p>
            <w:pPr>
              <w:pStyle w:val=""/>
              <w:spacing w:line="360" w:lineRule="exact"/>
            </w:pPr>
            <w:r>
              <w:rPr>
                <w:rFonts w:ascii="仿宋_GB2312" w:hAnsi="仿宋_GB2312"/>
                <w:sz w:val="24"/>
                <w:szCs w:val="24"/>
              </w:rPr>
              <w:t>法人代表：赵旭东</w:t>
            </w:r>
          </w:p>
          <w:p>
            <w:pPr>
              <w:pStyle w:val=""/>
              <w:spacing w:line="360" w:lineRule="exact"/>
            </w:pPr>
            <w:r>
              <w:rPr>
                <w:rFonts w:ascii="仿宋_GB2312" w:hAnsi="仿宋_GB2312"/>
                <w:sz w:val="24"/>
                <w:szCs w:val="24"/>
              </w:rPr>
            </w:r>
          </w:p>
        </w:tc>
        <w:tc>
          <w:tcPr>
            <w:vAlign w:val="center"/>
            <w:tcW w:w="1948" w:type="dxa"/>
          </w:tcPr>
          <w:p>
            <w:pPr>
              <w:pStyle w:val=""/>
              <w:jc w:val="center"/>
              <w:spacing w:line="600" w:lineRule="exact"/>
            </w:pPr>
            <w:r>
              <w:rPr>
                <w:rFonts w:ascii="方正仿宋简体" w:hAnsi="方正仿宋简体"/>
                <w:sz w:val="20"/>
                <w:szCs w:val="20"/>
              </w:rPr>
              <w:t>新型农业经营主体带头人</w:t>
            </w:r>
          </w:p>
        </w:tc>
        <w:tc>
          <w:tcPr>
            <w:vAlign w:val="center"/>
            <w:tcW w:w="825" w:type="dxa"/>
          </w:tcPr>
          <w:p>
            <w:pPr>
              <w:pStyle w:val=""/>
              <w:jc w:val="center"/>
              <w:spacing w:line="600" w:lineRule="exact"/>
            </w:pPr>
            <w:r>
              <w:rPr>
                <w:rFonts w:ascii="方正仿宋简体" w:hAnsi="方正仿宋简体"/>
                <w:sz w:val="20"/>
              </w:rPr>
              <w:t>80</w:t>
            </w:r>
          </w:p>
        </w:tc>
        <w:tc>
          <w:tcPr>
            <w:vAlign w:val="center"/>
            <w:tcW w:w="1100" w:type="dxa"/>
          </w:tcPr>
          <w:p>
            <w:pPr>
              <w:pStyle w:val=""/>
              <w:jc w:val="center"/>
              <w:spacing w:line="600" w:lineRule="exact"/>
            </w:pPr>
            <w:r>
              <w:rPr>
                <w:rFonts w:ascii="方正仿宋简体" w:hAnsi="方正仿宋简体"/>
                <w:sz w:val="20"/>
              </w:rPr>
              <w:t>3500</w:t>
            </w:r>
          </w:p>
        </w:tc>
      </w:tr>
      <w:tr>
        <w:trPr>
          <w:trHeight w:val="1296" w:hRule="atLeast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948" w:type="dxa"/>
          </w:tcPr>
          <w:p>
            <w:pPr>
              <w:pStyle w:val=""/>
              <w:jc w:val="center"/>
              <w:spacing w:line="600" w:lineRule="exact"/>
            </w:pPr>
            <w:r>
              <w:rPr>
                <w:rFonts w:ascii="方正仿宋简体" w:hAnsi="方正仿宋简体"/>
                <w:sz w:val="20"/>
              </w:rPr>
              <w:t>农业产业专业服务、技能型</w:t>
            </w:r>
          </w:p>
        </w:tc>
        <w:tc>
          <w:tcPr>
            <w:vAlign w:val="center"/>
            <w:tcW w:w="825" w:type="dxa"/>
          </w:tcPr>
          <w:p>
            <w:pPr>
              <w:pStyle w:val=""/>
              <w:jc w:val="center"/>
              <w:spacing w:line="600" w:lineRule="exact"/>
            </w:pPr>
            <w:r>
              <w:rPr>
                <w:rFonts w:ascii="方正仿宋简体" w:hAnsi="方正仿宋简体"/>
                <w:sz w:val="20"/>
              </w:rPr>
              <w:t>147</w:t>
            </w:r>
          </w:p>
        </w:tc>
        <w:tc>
          <w:tcPr>
            <w:vAlign w:val="center"/>
            <w:tcW w:w="1100" w:type="dxa"/>
          </w:tcPr>
          <w:p>
            <w:pPr>
              <w:pStyle w:val=""/>
              <w:jc w:val="center"/>
              <w:spacing w:line="600" w:lineRule="exact"/>
            </w:pPr>
            <w:r>
              <w:rPr>
                <w:rFonts w:ascii="方正仿宋简体" w:hAnsi="方正仿宋简体"/>
                <w:sz w:val="20"/>
              </w:rPr>
              <w:t>1000</w:t>
            </w:r>
          </w:p>
        </w:tc>
      </w:tr>
      <w:tr>
        <w:trPr>
          <w:trHeight w:val="1019" w:hRule="atLeast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1948" w:type="dxa"/>
          </w:tcPr>
          <w:p>
            <w:pPr>
              <w:pStyle w:val=""/>
              <w:jc w:val="center"/>
              <w:spacing w:line="600" w:lineRule="exact"/>
            </w:pPr>
            <w:r>
              <w:rPr>
                <w:rFonts w:ascii="方正仿宋简体" w:hAnsi="方正仿宋简体"/>
                <w:sz w:val="20"/>
              </w:rPr>
              <w:t>合  计</w:t>
            </w:r>
          </w:p>
        </w:tc>
        <w:tc>
          <w:tcPr>
            <w:vAlign w:val="center"/>
            <w:tcW w:w="825" w:type="dxa"/>
          </w:tcPr>
          <w:p>
            <w:pPr>
              <w:pStyle w:val=""/>
              <w:jc w:val="center"/>
              <w:spacing w:line="600" w:lineRule="exact"/>
            </w:pPr>
            <w:r>
              <w:rPr>
                <w:rFonts w:ascii="方正仿宋简体" w:hAnsi="方正仿宋简体"/>
                <w:sz w:val="20"/>
              </w:rPr>
              <w:t>227</w:t>
            </w:r>
          </w:p>
        </w:tc>
        <w:tc>
          <w:tcPr>
            <w:vAlign w:val="center"/>
            <w:tcW w:w="1100" w:type="dxa"/>
          </w:tcPr>
          <w:p>
            <w:pPr>
              <w:pStyle w:val=""/>
              <w:jc w:val="center"/>
              <w:spacing w:line="600" w:lineRule="exact"/>
            </w:pPr>
            <w:r>
              <w:rPr>
                <w:rFonts w:ascii="方正仿宋简体" w:hAnsi="方正仿宋简体"/>
                <w:sz w:val="20"/>
              </w:rPr>
              <w:t>427000</w:t>
            </w:r>
          </w:p>
        </w:tc>
      </w:tr>
    </w:tbl>
    <w:p>
      <w:pPr>
        <w:pStyle w:val=""/>
        <w:sectPr>
          <w:footerReference r:id="rId8" w:type="even"/>
          <w:footerReference r:id="rId9" w:type="default"/>
          <w:pgSz w:w="11906" w:h="16838"/>
          <w:pgMar w:left="1440" w:right="1440" w:top="1361" w:bottom="1361"/>
        </w:sectPr>
      </w:pPr>
      <w:r>
        <w:rPr/>
        <w:t>补助情况：</w:t>
      </w:r>
      <w:r>
        <w:rPr/>
        <w:t>2021年高素</w:t>
      </w:r>
      <w:r>
        <w:rPr/>
        <w:t>质农民培育已经全部完成，并验收合格，培训补助资金未发放到培训</w:t>
      </w:r>
    </w:p>
    <w:p>
      <w:pPr>
        <w:pStyle w:val=""/>
      </w:pPr>
    </w:p>
    <w:sectPr>
      <w:pgSz w:w="11906" w:h="16838"/>
      <w:pgMar w:left="1800" w:right="1800" w:top="1440" w:bottom="144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Symbol"/>
  <w:font w:name="Arial"/>
  <w:font w:name="黑体"/>
  <w:font w:name="仿宋"/>
  <w:font w:name="宋体"/>
  <w:font w:name="方正仿宋简体"/>
  <w:font w:name="仿宋_GB2312"/>
  <w:font w:name="Calibri"/>
  <w:font w:name="Cambria Math"/>
  <w:font w:name="Cambria"/>
  <w:font w:name="Courier New"/>
</w:fonts>
</file>

<file path=word/foot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"/>
      <w:ind w:left="210"/>
    </w:pPr>
    <w:r>
      <w:rPr>
        <w:rFonts w:ascii="宋体" w:hAnsi="宋体"/>
        <w:sz w:val="28"/>
        <w:szCs w:val="28"/>
      </w:rPr>
      <w:t xml:space="preserve">— </w:t>
    </w:r>
    <w:fldSimple w:instr=" PAGE  \* MERGEFORMAT ">
      <w:r>
        <w:rPr>
          <w:rFonts w:ascii="宋体" w:hAnsi="宋体"/>
          <w:sz w:val="28"/>
          <w:szCs w:val="28"/>
        </w:rPr>
        <w:t>12</w:t>
      </w:r>
    </w:fldSimple>
    <w:r>
      <w:rPr>
        <w:rFonts w:ascii="宋体" w:hAnsi="宋体"/>
        <w:sz w:val="28"/>
        <w:szCs w:val="28"/>
      </w:rPr>
      <w:t xml:space="preserve"> —</w:t>
    </w:r>
  </w:p>
  <w:p>
    <w:pPr>
      <w:pStyle w:val=""/>
    </w:pPr>
  </w:p>
</w:hdr>
</file>

<file path=word/foot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"/>
      <w:jc w:val="right"/>
      <w:ind w:right="210"/>
    </w:pPr>
    <w:r>
      <w:rPr>
        <w:rFonts w:ascii="宋体" w:hAnsi="宋体"/>
        <w:sz w:val="28"/>
        <w:szCs w:val="28"/>
      </w:rPr>
      <w:t xml:space="preserve">— </w:t>
    </w:r>
    <w:fldSimple w:instr=" PAGE  \* MERGEFORMAT ">
      <w:r>
        <w:rPr>
          <w:rFonts w:ascii="宋体" w:hAnsi="宋体"/>
          <w:sz w:val="28"/>
          <w:szCs w:val="28"/>
        </w:rPr>
        <w:t>1</w:t>
      </w:r>
    </w:fldSimple>
    <w:r>
      <w:rPr>
        <w:rFonts w:ascii="宋体" w:hAnsi="宋体"/>
        <w:sz w:val="28"/>
        <w:szCs w:val="28"/>
      </w:rPr>
      <w:t xml:space="preserve"> —</w:t>
    </w:r>
  </w:p>
  <w:p>
    <w:pPr>
      <w:pStyle w:val="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108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1800"/>
      </w:pPr>
      <w:rPr/>
    </w:lvl>
    <w:lvl w:ilvl="3">
      <w:numFmt w:val="bullet"/>
      <w:lvlText w:val=""/>
      <w:start w:val="0"/>
      <w:lvlJc w:val="left"/>
      <w:pPr>
        <w:ind w:left="2880"/>
        <w:ind w:hanging="252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24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960"/>
      </w:pPr>
      <w:rPr/>
    </w:lvl>
    <w:lvl w:ilvl="6">
      <w:numFmt w:val="bullet"/>
      <w:lvlText w:val=""/>
      <w:start w:val="0"/>
      <w:lvlJc w:val="left"/>
      <w:pPr>
        <w:ind w:left="5040"/>
        <w:ind w:hanging="468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540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6120"/>
      </w:pPr>
      <w:rPr/>
    </w:lvl>
  </w:abstractNum>
  <w:abstractNum w:abstractNumId="1012198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styleId="">
    <w:name w:val="正文"/>
    <w:qFormat/>
    <w:pPr/>
    <w:rPr>
      <w:sz w:val="21"/>
      <w:szCs w:val="22"/>
    </w:rPr>
  </w:style>
  <w:style w:type="character" w:styleId="">
    <w:name w:val="默认段落字体"/>
    <w:qFormat/>
  </w:style>
  <w:style w:type="table" w:styleId="">
    <w:name w:val="普通表格"/>
    <w:qFormat/>
    <w:pPr/>
    <w:tblPr>
      <w:tblStyle w:val="普通表格"/>
      <w:tblLook w:val="1E0"/>
    </w:tblPr>
  </w:style>
  <w:style w:type="numbering" w:styleId="">
    <w:name w:val="无列表"/>
    <w:qFormat/>
  </w:style>
  <w:style w:type="paragraph" w:styleId="">
    <w:name w:val="页脚"/>
    <w:qFormat/>
    <w:basedOn w:val="正文"/>
    <w:pPr/>
    <w:rPr>
      <w:sz w:val="18"/>
      <w:szCs w:val="18"/>
    </w:rPr>
  </w:style>
  <w:style w:type="paragraph" w:default="1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Relationship Id="rId8" Type="http://schemas.openxmlformats.org/officeDocument/2006/relationships/footer" Target="footer1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