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2B8C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城乡居民养老保险待遇申领</w:t>
      </w:r>
    </w:p>
    <w:p w14:paraId="5216B5CE">
      <w:pPr>
        <w:rPr>
          <w:rFonts w:ascii="宋体" w:hAnsi="宋体" w:eastAsia="宋体" w:cs="宋体"/>
          <w:sz w:val="24"/>
          <w:szCs w:val="24"/>
        </w:rPr>
      </w:pPr>
    </w:p>
    <w:p w14:paraId="3449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事项名称</w:t>
      </w:r>
    </w:p>
    <w:p w14:paraId="6B18F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城乡居民养老保险待遇申领</w:t>
      </w:r>
    </w:p>
    <w:p w14:paraId="54AB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事项简述</w:t>
      </w:r>
    </w:p>
    <w:p w14:paraId="3DA1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符合待遇领取条件的参保居民，在达到60周岁的当月。由本人到所属的城乡居民养老保险经办机构提出申请，从社会保障行政部门核准的次月起按月领取养老待遇。 </w:t>
      </w:r>
    </w:p>
    <w:p w14:paraId="0F6F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办理方式</w:t>
      </w:r>
    </w:p>
    <w:p w14:paraId="5DA7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本人办理，持本人身份证原件、已激活金融功能的社会保障卡原件和社保卡复印件1份，在参保地办事处社保所办理。 </w:t>
      </w:r>
    </w:p>
    <w:p w14:paraId="17B3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办理时限</w:t>
      </w:r>
    </w:p>
    <w:p w14:paraId="669D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每月的20号--30号 </w:t>
      </w:r>
    </w:p>
    <w:p w14:paraId="48F4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结果送达</w:t>
      </w:r>
    </w:p>
    <w:p w14:paraId="3D2FE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无需送达</w:t>
      </w:r>
    </w:p>
    <w:p w14:paraId="4ECA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收费依据及标准</w:t>
      </w:r>
    </w:p>
    <w:p w14:paraId="710E8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不收费</w:t>
      </w:r>
    </w:p>
    <w:p w14:paraId="6F4C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办事时间</w:t>
      </w:r>
    </w:p>
    <w:p w14:paraId="2ACCB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每月10日-20日 ，法定节假日除外。上午9:00-12:00 下午 13:00-17:00</w:t>
      </w:r>
    </w:p>
    <w:p w14:paraId="260F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办理机构及地点</w:t>
      </w:r>
    </w:p>
    <w:p w14:paraId="67A0C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灵井镇社保所</w:t>
      </w:r>
    </w:p>
    <w:p w14:paraId="7399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咨询查询途径</w:t>
      </w:r>
    </w:p>
    <w:p w14:paraId="22578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0374-5632006</w:t>
      </w:r>
      <w:bookmarkStart w:id="0" w:name="_GoBack"/>
      <w:bookmarkEnd w:id="0"/>
    </w:p>
    <w:p w14:paraId="34BD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监督投诉渠道</w:t>
      </w:r>
    </w:p>
    <w:p w14:paraId="189B3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0374-5631103</w:t>
      </w:r>
    </w:p>
    <w:p w14:paraId="69B2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办理材料</w:t>
      </w:r>
    </w:p>
    <w:p w14:paraId="2B75E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>身份证原件、社会保障卡原件（银行激活金融功能）及社保卡复印件1份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2FkNTY2N2EwMWIxMjg2OTliOTU0YzFiMjE1NjMifQ=="/>
  </w:docVars>
  <w:rsids>
    <w:rsidRoot w:val="00000000"/>
    <w:rsid w:val="0300461B"/>
    <w:rsid w:val="35721C52"/>
    <w:rsid w:val="633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2022-08-17T12:10:00Z</dcterms:created>
  <dc:creator>小霸王</dc:creator>
  <cp:lastModifiedBy>User</cp:lastModifiedBy>
  <dcterms:modified xsi:type="dcterms:W3CDTF">2024-11-05T03:38:06Z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98225DDCEA314F08A432621BC4D0A25B</vt:lpwstr>
  </property>
</Properties>
</file>