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城乡居民养老保险待遇申领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城乡居民养老保险待遇申领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事项简述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符合待遇领取条件的参保居民，在达到60周岁的当月。由本人到所属的城乡居民养老保险经办机构提出申请，从社会保障行政部门核准的次月起按月领取养老待遇。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本人办理，持本人身份证原件、已激活金融功能的社会保障卡原件和社保卡复印件1份，在参保地办事处社保所办理。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每月的20号--30号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结果送达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无需送达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收费依据及标准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办事时间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工作时间：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周一至周五上午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：00-12:00下午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14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:00-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17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办理机构及地点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椹涧乡社保所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咨询查询途径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037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5600198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监督投诉渠道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037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5600198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Verdana" w:hAnsi="Verdana" w:eastAsia="宋体" w:cs="Verdana"/>
          <w:sz w:val="24"/>
          <w:szCs w:val="24"/>
        </w:rPr>
        <w:t>身份证原件、社会保障卡原件（银行激活金融功能）及社保卡复印件1份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2VmNDJkYjQyNmM2MWE0MjQwNzhhZWExMWJiMDMifQ=="/>
  </w:docVars>
  <w:rsids>
    <w:rsidRoot w:val="00000000"/>
    <w:rsid w:val="0D635BE8"/>
    <w:rsid w:val="21F734EA"/>
    <w:rsid w:val="3572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336</Characters>
  <Lines>0</Lines>
  <Paragraphs>0</Paragraphs>
  <TotalTime>0</TotalTime>
  <ScaleCrop>false</ScaleCrop>
  <LinksUpToDate>false</LinksUpToDate>
  <CharactersWithSpaces>342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2022-08-17T12:10:00Z</dcterms:created>
  <dc:creator>小霸王</dc:creator>
  <cp:lastModifiedBy>空</cp:lastModifiedBy>
  <dcterms:modified xsi:type="dcterms:W3CDTF">2022-09-27T07:11:12Z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9A9858757E8048DA86A26B6517CFBBBD</vt:lpwstr>
  </property>
</Properties>
</file>