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5F091">
      <w:pP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名称：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许昌市欣芳文艺有限公司</w:t>
      </w:r>
    </w:p>
    <w:p w14:paraId="10088DC4">
      <w:pP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地址：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建安区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艾庄回族乡聂庄五组</w:t>
      </w:r>
    </w:p>
    <w:p w14:paraId="2B1F01FC">
      <w:pP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统一社会信用代码：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91411023MAE0K1LY6G</w:t>
      </w:r>
    </w:p>
    <w:p w14:paraId="2A604A8A">
      <w:pPr>
        <w:jc w:val="center"/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drawing>
          <wp:inline distT="0" distB="0" distL="114300" distR="114300">
            <wp:extent cx="4556760" cy="8098155"/>
            <wp:effectExtent l="0" t="0" r="15240" b="171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809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711E">
      <w:pP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名称：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许昌市建安区风菊文化传媒工作室</w:t>
      </w:r>
    </w:p>
    <w:p w14:paraId="413F1CA5">
      <w:pP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地址：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建安区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尚集产业集聚区107国道（许昌汇科实业有限公司院内1号）</w:t>
      </w:r>
    </w:p>
    <w:p w14:paraId="317D6628">
      <w:pP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统一社会信用代码：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92411023MAE9R7349C</w:t>
      </w:r>
    </w:p>
    <w:p w14:paraId="7D56274E">
      <w:pPr>
        <w:jc w:val="center"/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drawing>
          <wp:inline distT="0" distB="0" distL="114300" distR="114300">
            <wp:extent cx="4557395" cy="8099425"/>
            <wp:effectExtent l="0" t="0" r="14605" b="1587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7395" cy="809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F5113">
      <w:pP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名称：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许昌鑫洋文化艺术演出有限公司</w:t>
      </w:r>
    </w:p>
    <w:p w14:paraId="2C4D4191">
      <w:pP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地址：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建安区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小召乡斜店村6组</w:t>
      </w:r>
    </w:p>
    <w:p w14:paraId="0454D8AE">
      <w:pP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统一社会信用代码：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91411023MA3X4BUF8R</w:t>
      </w:r>
    </w:p>
    <w:p w14:paraId="4CF79139">
      <w:pPr>
        <w:jc w:val="center"/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drawing>
          <wp:inline distT="0" distB="0" distL="114300" distR="114300">
            <wp:extent cx="4481195" cy="7964805"/>
            <wp:effectExtent l="0" t="0" r="14605" b="1714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1195" cy="796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64251">
      <w:pP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名称：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许昌市建安区柿柿红文化艺术演出有限公司</w:t>
      </w:r>
    </w:p>
    <w:p w14:paraId="0D295126">
      <w:pP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地址：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建安区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河街乡柿张村1组</w:t>
      </w:r>
    </w:p>
    <w:p w14:paraId="5ECFEA68">
      <w:pP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t>统一社会信用代码：</w:t>
      </w:r>
      <w:r>
        <w:rPr>
          <w:rFonts w:ascii="Helvetica" w:hAnsi="Helvetica" w:eastAsia="Helvetica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</w:rPr>
        <w:t>91411023MA468QRA81</w:t>
      </w:r>
    </w:p>
    <w:p w14:paraId="5770C185">
      <w:pPr>
        <w:jc w:val="center"/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</w:pPr>
      <w:bookmarkStart w:id="0" w:name="_GoBack"/>
      <w:r>
        <w:rPr>
          <w:rFonts w:hint="eastAsia" w:ascii="Helvetica" w:hAnsi="Helvetica" w:eastAsia="宋体" w:cs="Helvetica"/>
          <w:i w:val="0"/>
          <w:iCs w:val="0"/>
          <w:caps w:val="0"/>
          <w:color w:val="101010"/>
          <w:spacing w:val="0"/>
          <w:sz w:val="24"/>
          <w:szCs w:val="24"/>
          <w:shd w:val="clear" w:fill="F5F5F5"/>
          <w:lang w:eastAsia="zh-CN"/>
        </w:rPr>
        <w:drawing>
          <wp:inline distT="0" distB="0" distL="114300" distR="114300">
            <wp:extent cx="4419600" cy="7854315"/>
            <wp:effectExtent l="0" t="0" r="0" b="1333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785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NWI3MTQzZWU3ZTYyYTlmMDcxZTllZTMxODZkYTAifQ=="/>
  </w:docVars>
  <w:rsids>
    <w:rsidRoot w:val="00000000"/>
    <w:rsid w:val="66433CD3"/>
    <w:rsid w:val="6D5E1B1B"/>
    <w:rsid w:val="7391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</Words>
  <Characters>54</Characters>
  <Lines>0</Lines>
  <Paragraphs>0</Paragraphs>
  <TotalTime>13</TotalTime>
  <ScaleCrop>false</ScaleCrop>
  <LinksUpToDate>false</LinksUpToDate>
  <CharactersWithSpaces>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2025-12-09T06:18:13Z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D88E27AFA4354C5BADD061BD7E624FC6_13</vt:lpwstr>
  </property>
  <property fmtid="{D5CDD505-2E9C-101B-9397-08002B2CF9AE}" pid="4" name="KSOTemplateDocerSaveRecord">
    <vt:lpwstr>eyJoZGlkIjoiZDYxNWI3MTQzZWU3ZTYyYTlmMDcxZTllZTMxODZkYTAiLCJ1c2VySWQiOiI0MDMzNDc3OTkifQ==</vt:lpwstr>
  </property>
</Properties>
</file>