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79" w:rsidRDefault="00BC3479">
      <w:pPr>
        <w:spacing w:line="580" w:lineRule="exact"/>
        <w:rPr>
          <w:rFonts w:ascii="仿宋_GB2312" w:cs="仿宋_GB2312"/>
          <w:shd w:val="clear" w:color="auto" w:fill="FFFFFF"/>
        </w:rPr>
      </w:pPr>
      <w:bookmarkStart w:id="0" w:name="_GoBack"/>
      <w:bookmarkEnd w:id="0"/>
    </w:p>
    <w:p w:rsidR="00BC3479" w:rsidRDefault="000977E1">
      <w:pPr>
        <w:spacing w:line="580" w:lineRule="exact"/>
        <w:jc w:val="center"/>
        <w:rPr>
          <w:rFonts w:ascii="方正小标宋简体" w:eastAsia="方正小标宋简体" w:hAnsi="方正小标宋简体" w:cs="方正小标宋简体"/>
          <w:sz w:val="44"/>
          <w:szCs w:val="44"/>
          <w:shd w:val="clear" w:color="auto" w:fill="FFFFFF"/>
        </w:rPr>
      </w:pPr>
      <w:proofErr w:type="gramStart"/>
      <w:r>
        <w:rPr>
          <w:rFonts w:ascii="方正小标宋简体" w:eastAsia="方正小标宋简体" w:hAnsi="方正小标宋简体" w:cs="方正小标宋简体" w:hint="eastAsia"/>
          <w:sz w:val="44"/>
          <w:szCs w:val="44"/>
          <w:shd w:val="clear" w:color="auto" w:fill="FFFFFF"/>
        </w:rPr>
        <w:t>建安区</w:t>
      </w:r>
      <w:proofErr w:type="gramEnd"/>
      <w:r>
        <w:rPr>
          <w:rFonts w:ascii="方正小标宋简体" w:eastAsia="方正小标宋简体" w:hAnsi="方正小标宋简体" w:cs="方正小标宋简体" w:hint="eastAsia"/>
          <w:sz w:val="44"/>
          <w:szCs w:val="44"/>
          <w:shd w:val="clear" w:color="auto" w:fill="FFFFFF"/>
        </w:rPr>
        <w:t>人民政府</w:t>
      </w:r>
    </w:p>
    <w:p w:rsidR="00BC3479" w:rsidRDefault="000977E1">
      <w:pPr>
        <w:spacing w:line="58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关于改革完善应急管理体系的通知</w:t>
      </w:r>
    </w:p>
    <w:p w:rsidR="00BC3479" w:rsidRDefault="00BC3479" w:rsidP="00932952">
      <w:pPr>
        <w:spacing w:line="580" w:lineRule="exact"/>
        <w:ind w:firstLineChars="250" w:firstLine="790"/>
        <w:rPr>
          <w:rFonts w:ascii="仿宋_GB2312" w:cs="仿宋_GB2312"/>
          <w:shd w:val="clear" w:color="auto" w:fill="FFFFFF"/>
        </w:rPr>
      </w:pPr>
    </w:p>
    <w:p w:rsidR="00BC3479" w:rsidRDefault="000977E1">
      <w:pPr>
        <w:spacing w:line="560" w:lineRule="exact"/>
        <w:rPr>
          <w:rFonts w:ascii="仿宋_GB2312" w:cs="仿宋_GB2312"/>
          <w:szCs w:val="32"/>
        </w:rPr>
      </w:pPr>
      <w:r>
        <w:rPr>
          <w:rFonts w:ascii="仿宋_GB2312" w:hAnsi="仿宋_GB2312" w:cs="仿宋_GB2312" w:hint="eastAsia"/>
          <w:szCs w:val="32"/>
        </w:rPr>
        <w:t>各乡镇人民政府，新元、许由街道办事处，区人民政府各部门：</w:t>
      </w:r>
    </w:p>
    <w:p w:rsidR="00BC3479" w:rsidRDefault="000977E1">
      <w:pPr>
        <w:spacing w:line="560" w:lineRule="exact"/>
        <w:ind w:firstLineChars="200" w:firstLine="632"/>
        <w:rPr>
          <w:rFonts w:ascii="仿宋_GB2312" w:cs="仿宋_GB2312"/>
          <w:szCs w:val="32"/>
          <w:shd w:val="clear" w:color="auto" w:fill="FFFFFF"/>
        </w:rPr>
      </w:pPr>
      <w:r>
        <w:rPr>
          <w:rFonts w:ascii="仿宋_GB2312" w:hAnsi="仿宋_GB2312" w:cs="仿宋_GB2312" w:hint="eastAsia"/>
          <w:szCs w:val="32"/>
          <w:shd w:val="clear" w:color="auto" w:fill="FFFFFF"/>
        </w:rPr>
        <w:t>根据《河南省人民政府关于改革完善应急管理体系的通知》（豫政〔</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w:t>
      </w:r>
      <w:r>
        <w:rPr>
          <w:rFonts w:ascii="仿宋_GB2312" w:hAnsi="仿宋_GB2312" w:cs="仿宋_GB2312"/>
          <w:szCs w:val="32"/>
          <w:shd w:val="clear" w:color="auto" w:fill="FFFFFF"/>
        </w:rPr>
        <w:t>11</w:t>
      </w:r>
      <w:r>
        <w:rPr>
          <w:rFonts w:ascii="仿宋_GB2312" w:hAnsi="仿宋_GB2312" w:cs="仿宋_GB2312" w:hint="eastAsia"/>
          <w:szCs w:val="32"/>
          <w:shd w:val="clear" w:color="auto" w:fill="FFFFFF"/>
        </w:rPr>
        <w:t>号）《许昌市人民政府关于改革完善应急管理体系的通知》（</w:t>
      </w:r>
      <w:proofErr w:type="gramStart"/>
      <w:r>
        <w:rPr>
          <w:rFonts w:ascii="仿宋_GB2312" w:hAnsi="仿宋_GB2312" w:cs="仿宋_GB2312" w:hint="eastAsia"/>
          <w:szCs w:val="32"/>
          <w:shd w:val="clear" w:color="auto" w:fill="FFFFFF"/>
        </w:rPr>
        <w:t>许政〔</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w:t>
      </w:r>
      <w:proofErr w:type="gramEnd"/>
      <w:r>
        <w:rPr>
          <w:rFonts w:ascii="仿宋_GB2312" w:hAnsi="仿宋_GB2312" w:cs="仿宋_GB2312"/>
          <w:szCs w:val="32"/>
          <w:shd w:val="clear" w:color="auto" w:fill="FFFFFF"/>
        </w:rPr>
        <w:t>16</w:t>
      </w:r>
      <w:r>
        <w:rPr>
          <w:rFonts w:ascii="仿宋_GB2312" w:hAnsi="仿宋_GB2312" w:cs="仿宋_GB2312" w:hint="eastAsia"/>
          <w:szCs w:val="32"/>
          <w:shd w:val="clear" w:color="auto" w:fill="FFFFFF"/>
        </w:rPr>
        <w:t>号），结合我区实际，现就改革完善我区应急管理体系通知如下：</w:t>
      </w:r>
    </w:p>
    <w:p w:rsidR="00BC3479" w:rsidRDefault="000977E1">
      <w:pPr>
        <w:spacing w:line="560" w:lineRule="exact"/>
        <w:ind w:firstLineChars="200" w:firstLine="632"/>
        <w:rPr>
          <w:rFonts w:eastAsia="黑体" w:hAnsi="黑体" w:cs="Times New Roman"/>
          <w:szCs w:val="32"/>
        </w:rPr>
      </w:pPr>
      <w:r>
        <w:rPr>
          <w:rFonts w:eastAsia="黑体" w:hAnsi="黑体" w:cs="Times New Roman" w:hint="eastAsia"/>
          <w:szCs w:val="32"/>
        </w:rPr>
        <w:t>一、总体要求</w:t>
      </w:r>
    </w:p>
    <w:p w:rsidR="00BC3479" w:rsidRDefault="000977E1" w:rsidP="00932952">
      <w:pPr>
        <w:spacing w:line="560" w:lineRule="exact"/>
        <w:ind w:firstLineChars="250" w:firstLine="793"/>
        <w:rPr>
          <w:rFonts w:eastAsia="楷体_GB2312" w:hAnsi="楷体_GB2312" w:cs="Times New Roman"/>
          <w:b/>
          <w:bCs/>
          <w:shd w:val="clear" w:color="auto" w:fill="FFFFFF"/>
        </w:rPr>
      </w:pPr>
      <w:r>
        <w:rPr>
          <w:rFonts w:eastAsia="楷体_GB2312" w:hAnsi="楷体_GB2312" w:cs="Times New Roman" w:hint="eastAsia"/>
          <w:b/>
          <w:bCs/>
          <w:shd w:val="clear" w:color="auto" w:fill="FFFFFF"/>
        </w:rPr>
        <w:t>（一）指导思想</w:t>
      </w:r>
    </w:p>
    <w:p w:rsidR="00BC3479" w:rsidRDefault="000977E1">
      <w:pPr>
        <w:spacing w:line="560" w:lineRule="exact"/>
        <w:ind w:firstLineChars="250" w:firstLine="790"/>
        <w:rPr>
          <w:rFonts w:ascii="仿宋_GB2312" w:cs="仿宋_GB2312"/>
          <w:b/>
          <w:bCs/>
          <w:szCs w:val="32"/>
          <w:shd w:val="clear" w:color="auto" w:fill="FFFFFF"/>
        </w:rPr>
      </w:pPr>
      <w:r>
        <w:rPr>
          <w:rFonts w:ascii="仿宋_GB2312" w:hAnsi="仿宋_GB2312" w:cs="仿宋_GB2312" w:hint="eastAsia"/>
          <w:szCs w:val="32"/>
          <w:shd w:val="clear" w:color="auto" w:fill="FFFFFF"/>
        </w:rPr>
        <w:t>以习近平新时代中国特色社会主义思想为指导，以保障人民群众生命财产安全为根本，以健全应急管理体系为基础，主动适应应急管理新要求，坚持以防为主、防灾减灾救灾相结合、立足当前与着眼长远相结合，着力补短板、</w:t>
      </w:r>
      <w:proofErr w:type="gramStart"/>
      <w:r>
        <w:rPr>
          <w:rFonts w:ascii="仿宋_GB2312" w:hAnsi="仿宋_GB2312" w:cs="仿宋_GB2312" w:hint="eastAsia"/>
          <w:szCs w:val="32"/>
          <w:shd w:val="clear" w:color="auto" w:fill="FFFFFF"/>
        </w:rPr>
        <w:t>织底网</w:t>
      </w:r>
      <w:proofErr w:type="gramEnd"/>
      <w:r>
        <w:rPr>
          <w:rFonts w:ascii="仿宋_GB2312" w:hAnsi="仿宋_GB2312" w:cs="仿宋_GB2312" w:hint="eastAsia"/>
          <w:szCs w:val="32"/>
          <w:shd w:val="clear" w:color="auto" w:fill="FFFFFF"/>
        </w:rPr>
        <w:t>、强能力、促协同，积极推动应急管理理念、制度、机制、方法创新，全面提高应急管理综合能力，最大程度减少各类安全生产事故、自然灾害及其造成的人员伤亡和财产损失，促进经济社会高质量发展，为全面建成小康社会、谱写新时代建安工作更加绚丽的新篇章提供坚强有力保障。</w:t>
      </w:r>
    </w:p>
    <w:p w:rsidR="00BC3479" w:rsidRDefault="000977E1" w:rsidP="00932952">
      <w:pPr>
        <w:spacing w:line="560" w:lineRule="exact"/>
        <w:ind w:firstLineChars="250" w:firstLine="793"/>
        <w:rPr>
          <w:rFonts w:eastAsia="楷体_GB2312" w:hAnsi="楷体_GB2312" w:cs="Times New Roman"/>
          <w:b/>
          <w:bCs/>
          <w:shd w:val="clear" w:color="auto" w:fill="FFFFFF"/>
        </w:rPr>
      </w:pPr>
      <w:r>
        <w:rPr>
          <w:rFonts w:eastAsia="楷体_GB2312" w:hAnsi="楷体_GB2312" w:cs="Times New Roman" w:hint="eastAsia"/>
          <w:b/>
          <w:bCs/>
          <w:shd w:val="clear" w:color="auto" w:fill="FFFFFF"/>
        </w:rPr>
        <w:t>（二）主要原则</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1. </w:t>
      </w:r>
      <w:r>
        <w:rPr>
          <w:rFonts w:ascii="仿宋_GB2312" w:hAnsi="仿宋_GB2312" w:cs="仿宋_GB2312" w:hint="eastAsia"/>
          <w:b/>
          <w:bCs/>
          <w:szCs w:val="32"/>
          <w:shd w:val="clear" w:color="auto" w:fill="FFFFFF"/>
        </w:rPr>
        <w:t>处理好“统”与“分”的关系。</w:t>
      </w:r>
      <w:r>
        <w:rPr>
          <w:rFonts w:ascii="仿宋_GB2312" w:hAnsi="仿宋_GB2312" w:cs="仿宋_GB2312" w:hint="eastAsia"/>
          <w:szCs w:val="32"/>
          <w:shd w:val="clear" w:color="auto" w:fill="FFFFFF"/>
        </w:rPr>
        <w:t>应急管理部门负责统筹</w:t>
      </w:r>
      <w:r>
        <w:rPr>
          <w:rFonts w:ascii="仿宋_GB2312" w:hAnsi="仿宋_GB2312" w:cs="仿宋_GB2312" w:hint="eastAsia"/>
          <w:szCs w:val="32"/>
          <w:shd w:val="clear" w:color="auto" w:fill="FFFFFF"/>
        </w:rPr>
        <w:lastRenderedPageBreak/>
        <w:t>协调安全生产综合监管和自然灾害减灾救援救灾工作。行业主管部门负责编制实施专项预案，加强主管行业领域的风险监测预警，组织主管行业领域的抢险救灾。</w:t>
      </w:r>
    </w:p>
    <w:p w:rsidR="00BC3479" w:rsidRDefault="000977E1" w:rsidP="00932952">
      <w:pPr>
        <w:spacing w:line="560" w:lineRule="exact"/>
        <w:ind w:firstLineChars="250" w:firstLine="793"/>
        <w:rPr>
          <w:rFonts w:ascii="仿宋_GB2312" w:cs="仿宋_GB2312"/>
          <w:spacing w:val="-6"/>
          <w:szCs w:val="32"/>
          <w:shd w:val="clear" w:color="auto" w:fill="FFFFFF"/>
        </w:rPr>
      </w:pPr>
      <w:r>
        <w:rPr>
          <w:rFonts w:ascii="仿宋_GB2312" w:hAnsi="仿宋_GB2312" w:cs="仿宋_GB2312"/>
          <w:b/>
          <w:bCs/>
          <w:szCs w:val="32"/>
          <w:shd w:val="clear" w:color="auto" w:fill="FFFFFF"/>
        </w:rPr>
        <w:t xml:space="preserve">2. </w:t>
      </w:r>
      <w:r>
        <w:rPr>
          <w:rFonts w:ascii="仿宋_GB2312" w:hAnsi="仿宋_GB2312" w:cs="仿宋_GB2312" w:hint="eastAsia"/>
          <w:b/>
          <w:bCs/>
          <w:szCs w:val="32"/>
          <w:shd w:val="clear" w:color="auto" w:fill="FFFFFF"/>
        </w:rPr>
        <w:t>处理好“防”与“救”的关系。</w:t>
      </w:r>
      <w:r>
        <w:rPr>
          <w:rFonts w:ascii="仿宋_GB2312" w:hAnsi="仿宋_GB2312" w:cs="仿宋_GB2312" w:hint="eastAsia"/>
          <w:szCs w:val="32"/>
          <w:shd w:val="clear" w:color="auto" w:fill="FFFFFF"/>
        </w:rPr>
        <w:t>行业主管部门负责做好本行业领域相关灾种</w:t>
      </w:r>
      <w:r>
        <w:rPr>
          <w:rFonts w:ascii="仿宋_GB2312" w:hAnsi="仿宋_GB2312" w:cs="仿宋_GB2312" w:hint="eastAsia"/>
          <w:spacing w:val="-6"/>
          <w:szCs w:val="32"/>
          <w:shd w:val="clear" w:color="auto" w:fill="FFFFFF"/>
        </w:rPr>
        <w:t>的日常防治工作。应急管理部门负责指导、督促行业主管部门落实防治责任，促进实现综合防灾减灾。抢险救援工作由政府统一领导，应急管理部门负责统筹协调，相关部门配合。</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3. </w:t>
      </w:r>
      <w:r>
        <w:rPr>
          <w:rFonts w:ascii="仿宋_GB2312" w:hAnsi="仿宋_GB2312" w:cs="仿宋_GB2312" w:hint="eastAsia"/>
          <w:b/>
          <w:bCs/>
          <w:szCs w:val="32"/>
          <w:shd w:val="clear" w:color="auto" w:fill="FFFFFF"/>
        </w:rPr>
        <w:t>处理好“上”与“下”的关系。</w:t>
      </w:r>
      <w:r>
        <w:rPr>
          <w:rFonts w:ascii="仿宋_GB2312" w:hAnsi="仿宋_GB2312" w:cs="仿宋_GB2312" w:hint="eastAsia"/>
          <w:szCs w:val="32"/>
          <w:shd w:val="clear" w:color="auto" w:fill="FFFFFF"/>
        </w:rPr>
        <w:t>夯实基层应急管理组织，应急管理部门要加强对乡镇办应急管理工作的指导，乡镇办要向应急管理部门报告有关工作情况，形成反应灵敏、上下联通、延伸到底、运转高效的衔接机制。</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4. </w:t>
      </w:r>
      <w:r>
        <w:rPr>
          <w:rFonts w:ascii="仿宋_GB2312" w:hAnsi="仿宋_GB2312" w:cs="仿宋_GB2312" w:hint="eastAsia"/>
          <w:b/>
          <w:bCs/>
          <w:szCs w:val="32"/>
          <w:shd w:val="clear" w:color="auto" w:fill="FFFFFF"/>
        </w:rPr>
        <w:t>处理好“破”与“立”的关系。</w:t>
      </w:r>
      <w:r>
        <w:rPr>
          <w:rFonts w:ascii="仿宋_GB2312" w:hAnsi="仿宋_GB2312" w:cs="仿宋_GB2312" w:hint="eastAsia"/>
          <w:szCs w:val="32"/>
          <w:shd w:val="clear" w:color="auto" w:fill="FFFFFF"/>
        </w:rPr>
        <w:t>职能划转工作要坚持先立后破、不立不破。防汛抗旱、林业灭火等职能划转设置“过渡期”，在职能、人员调整到位前，各相关部门按照原有部署和职责抓好工作，实现有序衔接，防止出现空挡。</w:t>
      </w:r>
    </w:p>
    <w:p w:rsidR="00BC3479" w:rsidRDefault="000977E1" w:rsidP="00932952">
      <w:pPr>
        <w:spacing w:line="560" w:lineRule="exact"/>
        <w:ind w:firstLineChars="250" w:firstLine="793"/>
        <w:rPr>
          <w:rFonts w:eastAsia="楷体_GB2312" w:hAnsi="楷体_GB2312" w:cs="Times New Roman"/>
          <w:b/>
          <w:bCs/>
          <w:shd w:val="clear" w:color="auto" w:fill="FFFFFF"/>
        </w:rPr>
      </w:pPr>
      <w:r>
        <w:rPr>
          <w:rFonts w:eastAsia="楷体_GB2312" w:hAnsi="楷体_GB2312" w:cs="Times New Roman" w:hint="eastAsia"/>
          <w:b/>
          <w:bCs/>
          <w:shd w:val="clear" w:color="auto" w:fill="FFFFFF"/>
        </w:rPr>
        <w:t>（三）工作目标</w:t>
      </w:r>
    </w:p>
    <w:p w:rsidR="00BC3479" w:rsidRDefault="000977E1">
      <w:pPr>
        <w:spacing w:line="560" w:lineRule="exact"/>
        <w:ind w:firstLineChars="250" w:firstLine="790"/>
        <w:rPr>
          <w:rFonts w:ascii="仿宋_GB2312" w:cs="仿宋_GB2312"/>
          <w:szCs w:val="32"/>
          <w:shd w:val="clear" w:color="auto" w:fill="FFFFFF"/>
        </w:rPr>
      </w:pP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年上半年，全区应急管理工作机制开始运行。力争通过三年左右的努力，构建统一领导、权责一致、权威高效的应急能力体系，形成统一指挥、</w:t>
      </w:r>
      <w:proofErr w:type="gramStart"/>
      <w:r>
        <w:rPr>
          <w:rFonts w:ascii="仿宋_GB2312" w:hAnsi="仿宋_GB2312" w:cs="仿宋_GB2312" w:hint="eastAsia"/>
          <w:szCs w:val="32"/>
          <w:shd w:val="clear" w:color="auto" w:fill="FFFFFF"/>
        </w:rPr>
        <w:t>专常兼备</w:t>
      </w:r>
      <w:proofErr w:type="gramEnd"/>
      <w:r>
        <w:rPr>
          <w:rFonts w:ascii="仿宋_GB2312" w:hAnsi="仿宋_GB2312" w:cs="仿宋_GB2312" w:hint="eastAsia"/>
          <w:szCs w:val="32"/>
          <w:shd w:val="clear" w:color="auto" w:fill="FFFFFF"/>
        </w:rPr>
        <w:t>、反应灵敏、上下联动、平战结合的应急管理体制，推动应急管理实现从安全生产监管向安全生产、自然灾害、应急救援一体化综合协调转变，从应对单一灾种向</w:t>
      </w:r>
      <w:proofErr w:type="gramStart"/>
      <w:r>
        <w:rPr>
          <w:rFonts w:ascii="仿宋_GB2312" w:hAnsi="仿宋_GB2312" w:cs="仿宋_GB2312" w:hint="eastAsia"/>
          <w:szCs w:val="32"/>
          <w:shd w:val="clear" w:color="auto" w:fill="FFFFFF"/>
        </w:rPr>
        <w:t>全灾种综合</w:t>
      </w:r>
      <w:proofErr w:type="gramEnd"/>
      <w:r>
        <w:rPr>
          <w:rFonts w:ascii="仿宋_GB2312" w:hAnsi="仿宋_GB2312" w:cs="仿宋_GB2312" w:hint="eastAsia"/>
          <w:szCs w:val="32"/>
          <w:shd w:val="clear" w:color="auto" w:fill="FFFFFF"/>
        </w:rPr>
        <w:t>防灾减灾救灾转变，从应急资源分散管理向应</w:t>
      </w:r>
      <w:r>
        <w:rPr>
          <w:rFonts w:ascii="仿宋_GB2312" w:hAnsi="仿宋_GB2312" w:cs="仿宋_GB2312" w:hint="eastAsia"/>
          <w:szCs w:val="32"/>
          <w:shd w:val="clear" w:color="auto" w:fill="FFFFFF"/>
        </w:rPr>
        <w:lastRenderedPageBreak/>
        <w:t>急救援统一指挥、联合响应转变。</w:t>
      </w:r>
    </w:p>
    <w:p w:rsidR="00BC3479" w:rsidRDefault="000977E1">
      <w:pPr>
        <w:spacing w:line="560" w:lineRule="exact"/>
        <w:ind w:firstLineChars="200" w:firstLine="632"/>
        <w:rPr>
          <w:rFonts w:eastAsia="黑体" w:hAnsi="黑体" w:cs="Times New Roman"/>
          <w:szCs w:val="32"/>
        </w:rPr>
      </w:pPr>
      <w:r>
        <w:rPr>
          <w:rFonts w:eastAsia="黑体" w:hAnsi="黑体" w:cs="Times New Roman" w:hint="eastAsia"/>
          <w:szCs w:val="32"/>
        </w:rPr>
        <w:t>二、主要任务</w:t>
      </w:r>
    </w:p>
    <w:p w:rsidR="00BC3479" w:rsidRDefault="000977E1" w:rsidP="00932952">
      <w:pPr>
        <w:spacing w:line="560" w:lineRule="exact"/>
        <w:ind w:firstLineChars="250" w:firstLine="793"/>
        <w:rPr>
          <w:rFonts w:eastAsia="楷体_GB2312" w:hAnsi="楷体_GB2312" w:cs="Times New Roman"/>
          <w:b/>
          <w:bCs/>
          <w:shd w:val="clear" w:color="auto" w:fill="FFFFFF"/>
        </w:rPr>
      </w:pPr>
      <w:r>
        <w:rPr>
          <w:rFonts w:eastAsia="楷体_GB2312" w:hAnsi="楷体_GB2312" w:cs="Times New Roman" w:hint="eastAsia"/>
          <w:b/>
          <w:bCs/>
          <w:shd w:val="clear" w:color="auto" w:fill="FFFFFF"/>
        </w:rPr>
        <w:t>（一）完善应急管理体系</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1. </w:t>
      </w:r>
      <w:r>
        <w:rPr>
          <w:rFonts w:ascii="仿宋_GB2312" w:hAnsi="仿宋_GB2312" w:cs="仿宋_GB2312" w:hint="eastAsia"/>
          <w:b/>
          <w:bCs/>
          <w:szCs w:val="32"/>
          <w:shd w:val="clear" w:color="auto" w:fill="FFFFFF"/>
        </w:rPr>
        <w:t>建立应急管理标准体系。</w:t>
      </w:r>
      <w:r>
        <w:rPr>
          <w:rFonts w:ascii="仿宋_GB2312" w:hAnsi="仿宋_GB2312" w:cs="仿宋_GB2312" w:hint="eastAsia"/>
          <w:szCs w:val="32"/>
          <w:shd w:val="clear" w:color="auto" w:fill="FFFFFF"/>
        </w:rPr>
        <w:t>建立健全事故灾害风险预防控制标准、突发事件分级分类标准以及预警、响应、处置等应急管理分级标准。完善并出台实施安全生产事故和水旱灾害、气象灾害、地质灾害、地震灾害、林业火灾等自然灾害区、乡响应标准。各乡镇办、各有关部门要结合实际，在</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w:t>
      </w:r>
      <w:r>
        <w:rPr>
          <w:rFonts w:ascii="仿宋_GB2312" w:hAnsi="仿宋_GB2312" w:cs="仿宋_GB2312"/>
          <w:szCs w:val="32"/>
          <w:shd w:val="clear" w:color="auto" w:fill="FFFFFF"/>
        </w:rPr>
        <w:t>9</w:t>
      </w:r>
      <w:r>
        <w:rPr>
          <w:rFonts w:ascii="仿宋_GB2312" w:hAnsi="仿宋_GB2312" w:cs="仿宋_GB2312" w:hint="eastAsia"/>
          <w:szCs w:val="32"/>
          <w:shd w:val="clear" w:color="auto" w:fill="FFFFFF"/>
        </w:rPr>
        <w:t>月底前研究制定事故灾害</w:t>
      </w:r>
      <w:proofErr w:type="gramStart"/>
      <w:r>
        <w:rPr>
          <w:rFonts w:ascii="仿宋_GB2312" w:hAnsi="仿宋_GB2312" w:cs="仿宋_GB2312" w:hint="eastAsia"/>
          <w:szCs w:val="32"/>
          <w:shd w:val="clear" w:color="auto" w:fill="FFFFFF"/>
        </w:rPr>
        <w:t>具体响应</w:t>
      </w:r>
      <w:proofErr w:type="gramEnd"/>
      <w:r>
        <w:rPr>
          <w:rFonts w:ascii="仿宋_GB2312" w:hAnsi="仿宋_GB2312" w:cs="仿宋_GB2312" w:hint="eastAsia"/>
          <w:szCs w:val="32"/>
          <w:shd w:val="clear" w:color="auto" w:fill="FFFFFF"/>
        </w:rPr>
        <w:t>措施，确保应急响应规范有序。</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2. </w:t>
      </w:r>
      <w:r>
        <w:rPr>
          <w:rFonts w:ascii="仿宋_GB2312" w:hAnsi="仿宋_GB2312" w:cs="仿宋_GB2312" w:hint="eastAsia"/>
          <w:b/>
          <w:bCs/>
          <w:szCs w:val="32"/>
          <w:shd w:val="clear" w:color="auto" w:fill="FFFFFF"/>
        </w:rPr>
        <w:t>建立应急管理组织体系。</w:t>
      </w:r>
      <w:r>
        <w:rPr>
          <w:rFonts w:ascii="仿宋_GB2312" w:hAnsi="仿宋_GB2312" w:cs="仿宋_GB2312" w:hint="eastAsia"/>
          <w:szCs w:val="32"/>
          <w:shd w:val="clear" w:color="auto" w:fill="FFFFFF"/>
        </w:rPr>
        <w:t>构建全方位、立体化的应急管理组织体系，实现横向到边、纵向到底，确保应急管理各项工作有机构管、有人员抓。应急管理部门要统一组织编制应急管理规划、政策规划和专项规划；统一制定应急预案，既要制定综合应急预案，也要指导各相关部门制定专项预案；统一专业力量和社会力量等救援力量建设，组织参与培训演练；统一发布灾害信息；统一指导应急处置。</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3. </w:t>
      </w:r>
      <w:r>
        <w:rPr>
          <w:rFonts w:ascii="仿宋_GB2312" w:hAnsi="仿宋_GB2312" w:cs="仿宋_GB2312" w:hint="eastAsia"/>
          <w:b/>
          <w:bCs/>
          <w:szCs w:val="32"/>
          <w:shd w:val="clear" w:color="auto" w:fill="FFFFFF"/>
        </w:rPr>
        <w:t>建立应急管理责任体系。</w:t>
      </w:r>
      <w:r>
        <w:rPr>
          <w:rFonts w:ascii="仿宋_GB2312" w:hAnsi="仿宋_GB2312" w:cs="仿宋_GB2312" w:hint="eastAsia"/>
          <w:szCs w:val="32"/>
          <w:shd w:val="clear" w:color="auto" w:fill="FFFFFF"/>
        </w:rPr>
        <w:t>按照“党政同责、一岗双责、齐抓共管、失职追责”的要求，明确并细化各级、各有关部门在应对各类突发事件中的工作责任。日常应急管理方面，按照“谁主管、谁负责”的原则，由行业主管部门负责。监督管理方面，应急管理部门负责综合监督管理，行业主管部门负责本行业领域的监督管理。行业主管部门负责本行业领域相关灾种隐患排查、</w:t>
      </w:r>
      <w:r>
        <w:rPr>
          <w:rFonts w:ascii="仿宋_GB2312" w:hAnsi="仿宋_GB2312" w:cs="仿宋_GB2312" w:hint="eastAsia"/>
          <w:szCs w:val="32"/>
          <w:shd w:val="clear" w:color="auto" w:fill="FFFFFF"/>
        </w:rPr>
        <w:lastRenderedPageBreak/>
        <w:t>风险防范化解、灾情监测预警等日常防治工作。应急管理部门负责编制和组织实施综合防灾减灾规划，开展应急预案演练、灾后调查评估等工作。发生突发事件后，应急管理部门要牵头做好救急、救援、救灾工作。</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4. </w:t>
      </w:r>
      <w:r>
        <w:rPr>
          <w:rFonts w:ascii="仿宋_GB2312" w:hAnsi="仿宋_GB2312" w:cs="仿宋_GB2312" w:hint="eastAsia"/>
          <w:b/>
          <w:bCs/>
          <w:szCs w:val="32"/>
          <w:shd w:val="clear" w:color="auto" w:fill="FFFFFF"/>
        </w:rPr>
        <w:t>建立应急管理预案体系。</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w:t>
      </w:r>
      <w:r>
        <w:rPr>
          <w:rFonts w:ascii="仿宋_GB2312" w:hAnsi="仿宋_GB2312" w:cs="仿宋_GB2312"/>
          <w:szCs w:val="32"/>
          <w:shd w:val="clear" w:color="auto" w:fill="FFFFFF"/>
        </w:rPr>
        <w:t>9</w:t>
      </w:r>
      <w:r>
        <w:rPr>
          <w:rFonts w:ascii="仿宋_GB2312" w:hAnsi="仿宋_GB2312" w:cs="仿宋_GB2312" w:hint="eastAsia"/>
          <w:szCs w:val="32"/>
          <w:shd w:val="clear" w:color="auto" w:fill="FFFFFF"/>
        </w:rPr>
        <w:t>月底前修订完成区总体应急预案和安全生产类、自然灾害类专项应急预案；各乡镇办、各有关部门修订完成本辖区、本行业总体和专项预案、部门预案；各基层企事业单位结合实际制定完成本单位应急预案。建立覆盖城乡、行业、单位的应急预案体系，并做好各级、各类相关应急预案的衔接工作。应急管理部门要加强与相关部门的沟通，牵头做好本辖区各类应急预案的汇总工作，建立本级应急预案数据库。各乡镇办、各部门要加强应急预案演练，应急预案责任单位每年至少开展</w:t>
      </w:r>
      <w:r>
        <w:rPr>
          <w:rFonts w:ascii="仿宋_GB2312" w:hAnsi="仿宋_GB2312" w:cs="仿宋_GB2312"/>
          <w:szCs w:val="32"/>
          <w:shd w:val="clear" w:color="auto" w:fill="FFFFFF"/>
        </w:rPr>
        <w:t>1</w:t>
      </w:r>
      <w:r>
        <w:rPr>
          <w:rFonts w:ascii="仿宋_GB2312" w:hAnsi="仿宋_GB2312" w:cs="仿宋_GB2312" w:hint="eastAsia"/>
          <w:szCs w:val="32"/>
          <w:shd w:val="clear" w:color="auto" w:fill="FFFFFF"/>
        </w:rPr>
        <w:t>次应急演练。</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5. </w:t>
      </w:r>
      <w:r>
        <w:rPr>
          <w:rFonts w:ascii="仿宋_GB2312" w:hAnsi="仿宋_GB2312" w:cs="仿宋_GB2312" w:hint="eastAsia"/>
          <w:b/>
          <w:bCs/>
          <w:szCs w:val="32"/>
          <w:shd w:val="clear" w:color="auto" w:fill="FFFFFF"/>
        </w:rPr>
        <w:t>建立应急管理服务体系。</w:t>
      </w:r>
      <w:r>
        <w:rPr>
          <w:rFonts w:ascii="仿宋_GB2312" w:hAnsi="仿宋_GB2312" w:cs="仿宋_GB2312" w:hint="eastAsia"/>
          <w:szCs w:val="32"/>
          <w:shd w:val="clear" w:color="auto" w:fill="FFFFFF"/>
        </w:rPr>
        <w:t>各乡镇办、各有关部门要加强应急管理和应急救援人员配置，做好资金、装备、物资保障工作。各生产经营单位和公共事业管理单位要根据实际储备必要的应急物资。鼓励通过购买服务方式提升应急服务能力。</w:t>
      </w:r>
    </w:p>
    <w:p w:rsidR="00BC3479" w:rsidRDefault="000977E1" w:rsidP="00932952">
      <w:pPr>
        <w:spacing w:line="560" w:lineRule="exact"/>
        <w:ind w:firstLineChars="250" w:firstLine="793"/>
        <w:rPr>
          <w:rFonts w:eastAsia="楷体_GB2312" w:hAnsi="楷体_GB2312" w:cs="Times New Roman"/>
          <w:b/>
          <w:bCs/>
          <w:shd w:val="clear" w:color="auto" w:fill="FFFFFF"/>
        </w:rPr>
      </w:pPr>
      <w:r>
        <w:rPr>
          <w:rFonts w:eastAsia="楷体_GB2312" w:hAnsi="楷体_GB2312" w:cs="Times New Roman" w:hint="eastAsia"/>
          <w:b/>
          <w:bCs/>
          <w:shd w:val="clear" w:color="auto" w:fill="FFFFFF"/>
        </w:rPr>
        <w:t>（二）提高应急管理能力</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1. </w:t>
      </w:r>
      <w:r>
        <w:rPr>
          <w:rFonts w:ascii="仿宋_GB2312" w:hAnsi="仿宋_GB2312" w:cs="仿宋_GB2312" w:hint="eastAsia"/>
          <w:b/>
          <w:bCs/>
          <w:szCs w:val="32"/>
          <w:shd w:val="clear" w:color="auto" w:fill="FFFFFF"/>
        </w:rPr>
        <w:t>提高应急基础能力。</w:t>
      </w:r>
      <w:r>
        <w:rPr>
          <w:rFonts w:ascii="仿宋_GB2312" w:hAnsi="仿宋_GB2312" w:cs="仿宋_GB2312" w:hint="eastAsia"/>
          <w:szCs w:val="32"/>
          <w:shd w:val="clear" w:color="auto" w:fill="FFFFFF"/>
        </w:rPr>
        <w:t>各乡镇办、各部门要组织力量认真开展重大风险和应急资源普查工作，全面掌握本辖区、本行业领域各类重大风险和应急资源情况，</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w:t>
      </w:r>
      <w:r>
        <w:rPr>
          <w:rFonts w:ascii="仿宋_GB2312" w:hAnsi="仿宋_GB2312" w:cs="仿宋_GB2312"/>
          <w:szCs w:val="32"/>
          <w:shd w:val="clear" w:color="auto" w:fill="FFFFFF"/>
        </w:rPr>
        <w:t>10</w:t>
      </w:r>
      <w:r>
        <w:rPr>
          <w:rFonts w:ascii="仿宋_GB2312" w:hAnsi="仿宋_GB2312" w:cs="仿宋_GB2312" w:hint="eastAsia"/>
          <w:szCs w:val="32"/>
          <w:shd w:val="clear" w:color="auto" w:fill="FFFFFF"/>
        </w:rPr>
        <w:t>月底前分领域、分类型建立应急资源数据库，</w:t>
      </w:r>
      <w:r>
        <w:rPr>
          <w:rFonts w:ascii="仿宋_GB2312" w:hAnsi="仿宋_GB2312" w:cs="仿宋_GB2312"/>
          <w:szCs w:val="32"/>
          <w:shd w:val="clear" w:color="auto" w:fill="FFFFFF"/>
        </w:rPr>
        <w:t>2020</w:t>
      </w:r>
      <w:r>
        <w:rPr>
          <w:rFonts w:ascii="仿宋_GB2312" w:hAnsi="仿宋_GB2312" w:cs="仿宋_GB2312" w:hint="eastAsia"/>
          <w:szCs w:val="32"/>
          <w:shd w:val="clear" w:color="auto" w:fill="FFFFFF"/>
        </w:rPr>
        <w:t>年</w:t>
      </w:r>
      <w:r>
        <w:rPr>
          <w:rFonts w:ascii="仿宋_GB2312" w:hAnsi="仿宋_GB2312" w:cs="仿宋_GB2312"/>
          <w:szCs w:val="32"/>
          <w:shd w:val="clear" w:color="auto" w:fill="FFFFFF"/>
        </w:rPr>
        <w:t>6</w:t>
      </w:r>
      <w:r>
        <w:rPr>
          <w:rFonts w:ascii="仿宋_GB2312" w:hAnsi="仿宋_GB2312" w:cs="仿宋_GB2312" w:hint="eastAsia"/>
          <w:szCs w:val="32"/>
          <w:shd w:val="clear" w:color="auto" w:fill="FFFFFF"/>
        </w:rPr>
        <w:t>月底前建立重大风险数据库。</w:t>
      </w:r>
      <w:r>
        <w:rPr>
          <w:rFonts w:ascii="仿宋_GB2312" w:hAnsi="仿宋_GB2312" w:cs="仿宋_GB2312" w:hint="eastAsia"/>
          <w:szCs w:val="32"/>
          <w:shd w:val="clear" w:color="auto" w:fill="FFFFFF"/>
        </w:rPr>
        <w:lastRenderedPageBreak/>
        <w:t>全面推进安全生产风险分级管控和隐患排查治理双重预防体系建设，通过示范带动、标杆引领，危险化学品、煤矿、非煤矿山、交通运输、住房城乡建设、文化和旅游、民爆、工贸、学校、医院、养老等重点行业领域双重预防体系建设工作</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w:t>
      </w:r>
      <w:r>
        <w:rPr>
          <w:rFonts w:ascii="仿宋_GB2312" w:hAnsi="仿宋_GB2312" w:cs="仿宋_GB2312"/>
          <w:szCs w:val="32"/>
          <w:shd w:val="clear" w:color="auto" w:fill="FFFFFF"/>
        </w:rPr>
        <w:t>12</w:t>
      </w:r>
      <w:r>
        <w:rPr>
          <w:rFonts w:ascii="仿宋_GB2312" w:hAnsi="仿宋_GB2312" w:cs="仿宋_GB2312" w:hint="eastAsia"/>
          <w:szCs w:val="32"/>
          <w:shd w:val="clear" w:color="auto" w:fill="FFFFFF"/>
        </w:rPr>
        <w:t>月底前完成。要加强城乡基础设施防灾抗灾能力建设，提升城乡生命线工程、应急避难场所、消防设施和交通、水利、通信、供水、供电、供气、广播电视关键基础设施灾害设防标准。大力开展安全城市创建工作，到</w:t>
      </w:r>
      <w:r>
        <w:rPr>
          <w:rFonts w:ascii="仿宋_GB2312" w:hAnsi="仿宋_GB2312" w:cs="仿宋_GB2312"/>
          <w:szCs w:val="32"/>
          <w:shd w:val="clear" w:color="auto" w:fill="FFFFFF"/>
        </w:rPr>
        <w:t>2020</w:t>
      </w:r>
      <w:r>
        <w:rPr>
          <w:rFonts w:ascii="仿宋_GB2312" w:hAnsi="仿宋_GB2312" w:cs="仿宋_GB2312" w:hint="eastAsia"/>
          <w:szCs w:val="32"/>
          <w:shd w:val="clear" w:color="auto" w:fill="FFFFFF"/>
        </w:rPr>
        <w:t>年上半年，建成与全面建成小康社会目标相适应的</w:t>
      </w:r>
      <w:proofErr w:type="gramStart"/>
      <w:r>
        <w:rPr>
          <w:rFonts w:ascii="仿宋_GB2312" w:hAnsi="仿宋_GB2312" w:cs="仿宋_GB2312" w:hint="eastAsia"/>
          <w:szCs w:val="32"/>
          <w:shd w:val="clear" w:color="auto" w:fill="FFFFFF"/>
        </w:rPr>
        <w:t>安全发展</w:t>
      </w:r>
      <w:proofErr w:type="gramEnd"/>
      <w:r>
        <w:rPr>
          <w:rFonts w:ascii="仿宋_GB2312" w:hAnsi="仿宋_GB2312" w:cs="仿宋_GB2312" w:hint="eastAsia"/>
          <w:szCs w:val="32"/>
          <w:shd w:val="clear" w:color="auto" w:fill="FFFFFF"/>
        </w:rPr>
        <w:t>示范城区，达到省级</w:t>
      </w:r>
      <w:proofErr w:type="gramStart"/>
      <w:r>
        <w:rPr>
          <w:rFonts w:ascii="仿宋_GB2312" w:hAnsi="仿宋_GB2312" w:cs="仿宋_GB2312" w:hint="eastAsia"/>
          <w:szCs w:val="32"/>
          <w:shd w:val="clear" w:color="auto" w:fill="FFFFFF"/>
        </w:rPr>
        <w:t>安全发展</w:t>
      </w:r>
      <w:proofErr w:type="gramEnd"/>
      <w:r>
        <w:rPr>
          <w:rFonts w:ascii="仿宋_GB2312" w:hAnsi="仿宋_GB2312" w:cs="仿宋_GB2312" w:hint="eastAsia"/>
          <w:szCs w:val="32"/>
          <w:shd w:val="clear" w:color="auto" w:fill="FFFFFF"/>
        </w:rPr>
        <w:t>示范城市标准。积极推进综合减灾示范乡镇（街道）、示范社区等创建活动。各乡镇办，</w:t>
      </w:r>
      <w:proofErr w:type="gramStart"/>
      <w:r>
        <w:rPr>
          <w:rFonts w:ascii="仿宋_GB2312" w:hAnsi="仿宋_GB2312" w:cs="仿宋_GB2312" w:hint="eastAsia"/>
          <w:szCs w:val="32"/>
          <w:shd w:val="clear" w:color="auto" w:fill="FFFFFF"/>
        </w:rPr>
        <w:t>尚集产业</w:t>
      </w:r>
      <w:proofErr w:type="gramEnd"/>
      <w:r>
        <w:rPr>
          <w:rFonts w:ascii="仿宋_GB2312" w:hAnsi="仿宋_GB2312" w:cs="仿宋_GB2312" w:hint="eastAsia"/>
          <w:szCs w:val="32"/>
          <w:shd w:val="clear" w:color="auto" w:fill="FFFFFF"/>
        </w:rPr>
        <w:t>集聚区、张</w:t>
      </w:r>
      <w:proofErr w:type="gramStart"/>
      <w:r>
        <w:rPr>
          <w:rFonts w:ascii="仿宋_GB2312" w:hAnsi="仿宋_GB2312" w:cs="仿宋_GB2312" w:hint="eastAsia"/>
          <w:szCs w:val="32"/>
          <w:shd w:val="clear" w:color="auto" w:fill="FFFFFF"/>
        </w:rPr>
        <w:t>潘</w:t>
      </w:r>
      <w:proofErr w:type="gramEnd"/>
      <w:r>
        <w:rPr>
          <w:rFonts w:ascii="仿宋_GB2312" w:hAnsi="仿宋_GB2312" w:cs="仿宋_GB2312" w:hint="eastAsia"/>
          <w:szCs w:val="32"/>
          <w:shd w:val="clear" w:color="auto" w:fill="FFFFFF"/>
        </w:rPr>
        <w:t>精细化工园区要加强应急管理工作，成立应急救援总指挥部，综合协调指挥应急管理工作开展，以“六有”（有班子、有机制、有预案、有队伍、有物资、有培训演练）为主要内容，开展基层应急管理能力标准化建设。</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2. </w:t>
      </w:r>
      <w:r>
        <w:rPr>
          <w:rFonts w:ascii="仿宋_GB2312" w:hAnsi="仿宋_GB2312" w:cs="仿宋_GB2312" w:hint="eastAsia"/>
          <w:b/>
          <w:bCs/>
          <w:szCs w:val="32"/>
          <w:shd w:val="clear" w:color="auto" w:fill="FFFFFF"/>
        </w:rPr>
        <w:t>提高应急救援能力。</w:t>
      </w:r>
      <w:r>
        <w:rPr>
          <w:rFonts w:ascii="仿宋_GB2312" w:hAnsi="仿宋_GB2312" w:cs="仿宋_GB2312" w:hint="eastAsia"/>
          <w:szCs w:val="32"/>
          <w:shd w:val="clear" w:color="auto" w:fill="FFFFFF"/>
        </w:rPr>
        <w:t>加强综合性消防救援队伍标准化建设，强化人员配置、</w:t>
      </w:r>
      <w:proofErr w:type="gramStart"/>
      <w:r>
        <w:rPr>
          <w:rFonts w:ascii="仿宋_GB2312" w:hAnsi="仿宋_GB2312" w:cs="仿宋_GB2312" w:hint="eastAsia"/>
          <w:szCs w:val="32"/>
          <w:shd w:val="clear" w:color="auto" w:fill="FFFFFF"/>
        </w:rPr>
        <w:t>队站建设</w:t>
      </w:r>
      <w:proofErr w:type="gramEnd"/>
      <w:r>
        <w:rPr>
          <w:rFonts w:ascii="仿宋_GB2312" w:hAnsi="仿宋_GB2312" w:cs="仿宋_GB2312" w:hint="eastAsia"/>
          <w:szCs w:val="32"/>
          <w:shd w:val="clear" w:color="auto" w:fill="FFFFFF"/>
        </w:rPr>
        <w:t>、装备配备、日常训练、后勤保障等，推进综合应急救援机动大队、</w:t>
      </w:r>
      <w:proofErr w:type="gramStart"/>
      <w:r>
        <w:rPr>
          <w:rFonts w:ascii="仿宋_GB2312" w:hAnsi="仿宋_GB2312" w:cs="仿宋_GB2312" w:hint="eastAsia"/>
          <w:szCs w:val="32"/>
          <w:shd w:val="clear" w:color="auto" w:fill="FFFFFF"/>
        </w:rPr>
        <w:t>区域消防救援</w:t>
      </w:r>
      <w:proofErr w:type="gramEnd"/>
      <w:r>
        <w:rPr>
          <w:rFonts w:ascii="仿宋_GB2312" w:hAnsi="仿宋_GB2312" w:cs="仿宋_GB2312" w:hint="eastAsia"/>
          <w:szCs w:val="32"/>
          <w:shd w:val="clear" w:color="auto" w:fill="FFFFFF"/>
        </w:rPr>
        <w:t>中心建设，健全快速调动机制，提高综合性消防救援队伍</w:t>
      </w:r>
      <w:proofErr w:type="gramStart"/>
      <w:r>
        <w:rPr>
          <w:rFonts w:ascii="仿宋_GB2312" w:hAnsi="仿宋_GB2312" w:cs="仿宋_GB2312" w:hint="eastAsia"/>
          <w:szCs w:val="32"/>
          <w:shd w:val="clear" w:color="auto" w:fill="FFFFFF"/>
        </w:rPr>
        <w:t>应对全灾种</w:t>
      </w:r>
      <w:proofErr w:type="gramEnd"/>
      <w:r>
        <w:rPr>
          <w:rFonts w:ascii="仿宋_GB2312" w:hAnsi="仿宋_GB2312" w:cs="仿宋_GB2312" w:hint="eastAsia"/>
          <w:szCs w:val="32"/>
          <w:shd w:val="clear" w:color="auto" w:fill="FFFFFF"/>
        </w:rPr>
        <w:t>的救援能力。按照专业化、规范化要求，各行业领域要加强社会应急救援队伍建设，全面提升抢险救援能力。危险物品的生产、经营、储存、运输单位，矿山、金属冶炼、城市轨道交通运营、建筑施工单位，水利、林业及人员密集场所经营管理单位，要建立专兼职一线救</w:t>
      </w:r>
      <w:r>
        <w:rPr>
          <w:rFonts w:ascii="仿宋_GB2312" w:hAnsi="仿宋_GB2312" w:cs="仿宋_GB2312" w:hint="eastAsia"/>
          <w:szCs w:val="32"/>
          <w:shd w:val="clear" w:color="auto" w:fill="FFFFFF"/>
        </w:rPr>
        <w:lastRenderedPageBreak/>
        <w:t>援队伍，全面提升疏散自救、现场互救和就近救援能力。各部门要加强应急救援专家队伍建设，建立应急救援专家队伍。要制定动员和鼓励志愿者参与应急救援工作的办法，支持引导社会力量规范有序参与应急救援行动。</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3. </w:t>
      </w:r>
      <w:r>
        <w:rPr>
          <w:rFonts w:ascii="仿宋_GB2312" w:hAnsi="仿宋_GB2312" w:cs="仿宋_GB2312" w:hint="eastAsia"/>
          <w:b/>
          <w:bCs/>
          <w:szCs w:val="32"/>
          <w:shd w:val="clear" w:color="auto" w:fill="FFFFFF"/>
        </w:rPr>
        <w:t>提高应急协同能力。</w:t>
      </w:r>
      <w:r>
        <w:rPr>
          <w:rFonts w:ascii="仿宋_GB2312" w:hAnsi="仿宋_GB2312" w:cs="仿宋_GB2312" w:hint="eastAsia"/>
          <w:szCs w:val="32"/>
          <w:shd w:val="clear" w:color="auto" w:fill="FFFFFF"/>
        </w:rPr>
        <w:t>充分运用传统媒体和新型媒介，加强应急知识宣传和培训。组织开展“防灾减灾日”“消防宣传日”“安全生产月”等宣传活动，推动应急管理科普</w:t>
      </w:r>
      <w:proofErr w:type="gramStart"/>
      <w:r>
        <w:rPr>
          <w:rFonts w:ascii="仿宋_GB2312" w:hAnsi="仿宋_GB2312" w:cs="仿宋_GB2312" w:hint="eastAsia"/>
          <w:szCs w:val="32"/>
          <w:shd w:val="clear" w:color="auto" w:fill="FFFFFF"/>
        </w:rPr>
        <w:t>宣教进</w:t>
      </w:r>
      <w:proofErr w:type="gramEnd"/>
      <w:r>
        <w:rPr>
          <w:rFonts w:ascii="仿宋_GB2312" w:hAnsi="仿宋_GB2312" w:cs="仿宋_GB2312" w:hint="eastAsia"/>
          <w:szCs w:val="32"/>
          <w:shd w:val="clear" w:color="auto" w:fill="FFFFFF"/>
        </w:rPr>
        <w:t>学校、进机关、进企事业单位、进社区、进农村、进家庭、进公共场所。各乡镇办、各部门要组织开展应急管理业务培训，提高各级党政领导干部指挥能力、应急管理干部综合业务能力。切实发挥工会、共青团、妇联等群团组织在动员群众、宣传教育、社会监督等方面的作用，动员社会各方面力量参与和支持应急管理工作。要健全救灾捐赠机制，多渠道为应急救援筹集资金。</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4. </w:t>
      </w:r>
      <w:r>
        <w:rPr>
          <w:rFonts w:ascii="仿宋_GB2312" w:hAnsi="仿宋_GB2312" w:cs="仿宋_GB2312" w:hint="eastAsia"/>
          <w:b/>
          <w:bCs/>
          <w:szCs w:val="32"/>
          <w:shd w:val="clear" w:color="auto" w:fill="FFFFFF"/>
        </w:rPr>
        <w:t>提高应急保障能力。</w:t>
      </w:r>
      <w:r>
        <w:rPr>
          <w:rFonts w:ascii="仿宋_GB2312" w:hAnsi="仿宋_GB2312" w:cs="仿宋_GB2312" w:hint="eastAsia"/>
          <w:szCs w:val="32"/>
          <w:shd w:val="clear" w:color="auto" w:fill="FFFFFF"/>
        </w:rPr>
        <w:t>应急管理、公安、交通运输、气象、住房城乡建设、自然资源、生态环境、水利、卫生健康、消防救援、科工等有关部门要实现应急信息资源对接共享，形成全区应急管理“一张网”调度指挥信息保障体系。加快推进区应急管理指挥平台建设，确保</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年底前建成并投入实战。加快建设天、空、地一体化应急通信网络，实现纵向省、市、县之间和横向有关部门之间互联互通、资源共享。应急管理、粮食和物资储备等部门要加强沟通衔接，建立完善困难救助、抢险救灾等应急物资储备，形成布局合理、种类齐全的应急物资储备体系。积极争取</w:t>
      </w:r>
      <w:r>
        <w:rPr>
          <w:rFonts w:ascii="仿宋_GB2312" w:hAnsi="仿宋_GB2312" w:cs="仿宋_GB2312" w:hint="eastAsia"/>
          <w:szCs w:val="32"/>
          <w:shd w:val="clear" w:color="auto" w:fill="FFFFFF"/>
        </w:rPr>
        <w:lastRenderedPageBreak/>
        <w:t>国家、省、市灾害防治工程项目，以应急救援指挥、灾害监测预警、综合性救援基地等为重点，谋划一批我区应急工程项目。建立抢险救灾社会车辆免费通行保障机制。制定出台应对事故灾害社会资源依法征用与补偿办法。</w:t>
      </w:r>
    </w:p>
    <w:p w:rsidR="00BC3479" w:rsidRDefault="000977E1" w:rsidP="00932952">
      <w:pPr>
        <w:spacing w:line="560" w:lineRule="exact"/>
        <w:ind w:firstLineChars="250" w:firstLine="793"/>
        <w:rPr>
          <w:rFonts w:eastAsia="楷体_GB2312" w:hAnsi="楷体_GB2312" w:cs="Times New Roman"/>
          <w:b/>
          <w:bCs/>
          <w:shd w:val="clear" w:color="auto" w:fill="FFFFFF"/>
        </w:rPr>
      </w:pPr>
      <w:r>
        <w:rPr>
          <w:rFonts w:eastAsia="楷体_GB2312" w:hAnsi="楷体_GB2312" w:cs="Times New Roman" w:hint="eastAsia"/>
          <w:b/>
          <w:bCs/>
          <w:shd w:val="clear" w:color="auto" w:fill="FFFFFF"/>
        </w:rPr>
        <w:t>（三）健全应急管理制度</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1. </w:t>
      </w:r>
      <w:r>
        <w:rPr>
          <w:rFonts w:ascii="仿宋_GB2312" w:hAnsi="仿宋_GB2312" w:cs="仿宋_GB2312" w:hint="eastAsia"/>
          <w:b/>
          <w:bCs/>
          <w:szCs w:val="32"/>
          <w:shd w:val="clear" w:color="auto" w:fill="FFFFFF"/>
        </w:rPr>
        <w:t>健全应急预警机制。</w:t>
      </w:r>
      <w:r>
        <w:rPr>
          <w:rFonts w:ascii="仿宋_GB2312" w:hAnsi="仿宋_GB2312" w:cs="仿宋_GB2312" w:hint="eastAsia"/>
          <w:szCs w:val="32"/>
          <w:shd w:val="clear" w:color="auto" w:fill="FFFFFF"/>
        </w:rPr>
        <w:t>研究制定事故灾害分类管理、分级预警、平台共享、发布规范的预警信息发布制度。建立完善网络舆情分析</w:t>
      </w:r>
      <w:proofErr w:type="gramStart"/>
      <w:r>
        <w:rPr>
          <w:rFonts w:ascii="仿宋_GB2312" w:hAnsi="仿宋_GB2312" w:cs="仿宋_GB2312" w:hint="eastAsia"/>
          <w:szCs w:val="32"/>
          <w:shd w:val="clear" w:color="auto" w:fill="FFFFFF"/>
        </w:rPr>
        <w:t>研</w:t>
      </w:r>
      <w:proofErr w:type="gramEnd"/>
      <w:r>
        <w:rPr>
          <w:rFonts w:ascii="仿宋_GB2312" w:hAnsi="仿宋_GB2312" w:cs="仿宋_GB2312" w:hint="eastAsia"/>
          <w:szCs w:val="32"/>
          <w:shd w:val="clear" w:color="auto" w:fill="FFFFFF"/>
        </w:rPr>
        <w:t>判、应对处置制度，加强互联网、大数据、人工智能等新技术在应急管理中的应用，及时获取和预报苗头性敏感信息，及时回应社会关切。</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2. </w:t>
      </w:r>
      <w:r>
        <w:rPr>
          <w:rFonts w:ascii="仿宋_GB2312" w:hAnsi="仿宋_GB2312" w:cs="仿宋_GB2312" w:hint="eastAsia"/>
          <w:b/>
          <w:bCs/>
          <w:szCs w:val="32"/>
          <w:shd w:val="clear" w:color="auto" w:fill="FFFFFF"/>
        </w:rPr>
        <w:t>健全应急会商机制。</w:t>
      </w:r>
      <w:r>
        <w:rPr>
          <w:rFonts w:ascii="仿宋_GB2312" w:hAnsi="仿宋_GB2312" w:cs="仿宋_GB2312" w:hint="eastAsia"/>
          <w:szCs w:val="32"/>
          <w:shd w:val="clear" w:color="auto" w:fill="FFFFFF"/>
        </w:rPr>
        <w:t>应急管理、公安、水利、交通运输、自然资源、生态环境、消防救援、科工以及宣传、</w:t>
      </w:r>
      <w:proofErr w:type="gramStart"/>
      <w:r>
        <w:rPr>
          <w:rFonts w:ascii="仿宋_GB2312" w:hAnsi="仿宋_GB2312" w:cs="仿宋_GB2312" w:hint="eastAsia"/>
          <w:szCs w:val="32"/>
          <w:shd w:val="clear" w:color="auto" w:fill="FFFFFF"/>
        </w:rPr>
        <w:t>网信等</w:t>
      </w:r>
      <w:proofErr w:type="gramEnd"/>
      <w:r>
        <w:rPr>
          <w:rFonts w:ascii="仿宋_GB2312" w:hAnsi="仿宋_GB2312" w:cs="仿宋_GB2312" w:hint="eastAsia"/>
          <w:szCs w:val="32"/>
          <w:shd w:val="clear" w:color="auto" w:fill="FFFFFF"/>
        </w:rPr>
        <w:t>有关部门，要针对事故灾害发生规律、季节特点等，适时开展联合会商，分析</w:t>
      </w:r>
      <w:proofErr w:type="gramStart"/>
      <w:r>
        <w:rPr>
          <w:rFonts w:ascii="仿宋_GB2312" w:hAnsi="仿宋_GB2312" w:cs="仿宋_GB2312" w:hint="eastAsia"/>
          <w:szCs w:val="32"/>
          <w:shd w:val="clear" w:color="auto" w:fill="FFFFFF"/>
        </w:rPr>
        <w:t>研</w:t>
      </w:r>
      <w:proofErr w:type="gramEnd"/>
      <w:r>
        <w:rPr>
          <w:rFonts w:ascii="仿宋_GB2312" w:hAnsi="仿宋_GB2312" w:cs="仿宋_GB2312" w:hint="eastAsia"/>
          <w:szCs w:val="32"/>
          <w:shd w:val="clear" w:color="auto" w:fill="FFFFFF"/>
        </w:rPr>
        <w:t>判事故灾害发生、发展趋势，科学有效做好防灾减灾救灾工作。建立健全危险化学品、非煤矿山、煤矿、交通运输、建筑施工、教育、文化和旅游、医疗等领域行业安全联席会议机制，强化组织、务求高效，保障机制运行。</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t xml:space="preserve">3. </w:t>
      </w:r>
      <w:r>
        <w:rPr>
          <w:rFonts w:ascii="仿宋_GB2312" w:hAnsi="仿宋_GB2312" w:cs="仿宋_GB2312" w:hint="eastAsia"/>
          <w:b/>
          <w:bCs/>
          <w:szCs w:val="32"/>
          <w:shd w:val="clear" w:color="auto" w:fill="FFFFFF"/>
        </w:rPr>
        <w:t>健全应急联动机制。</w:t>
      </w:r>
      <w:r>
        <w:rPr>
          <w:rFonts w:ascii="仿宋_GB2312" w:hAnsi="仿宋_GB2312" w:cs="仿宋_GB2312" w:hint="eastAsia"/>
          <w:szCs w:val="32"/>
          <w:shd w:val="clear" w:color="auto" w:fill="FFFFFF"/>
        </w:rPr>
        <w:t>坚持党政主导、统一指挥、部门联动、社会参与、运转顺畅、处置高效的原则，强化部门之间、区域之间、军地之间、条块之间沟通协调，提升人员、物资等应急资源快速集成能力，建立信息共享、资源共用以及重大灾害风险防治、应急救援联防联控、联合行动的工作机制。</w:t>
      </w:r>
    </w:p>
    <w:p w:rsidR="00BC3479" w:rsidRDefault="000977E1" w:rsidP="00932952">
      <w:pPr>
        <w:spacing w:line="560" w:lineRule="exact"/>
        <w:ind w:firstLineChars="250" w:firstLine="793"/>
        <w:rPr>
          <w:rFonts w:ascii="仿宋_GB2312" w:cs="仿宋_GB2312"/>
          <w:szCs w:val="32"/>
          <w:shd w:val="clear" w:color="auto" w:fill="FFFFFF"/>
        </w:rPr>
      </w:pPr>
      <w:r>
        <w:rPr>
          <w:rFonts w:ascii="仿宋_GB2312" w:hAnsi="仿宋_GB2312" w:cs="仿宋_GB2312"/>
          <w:b/>
          <w:bCs/>
          <w:szCs w:val="32"/>
          <w:shd w:val="clear" w:color="auto" w:fill="FFFFFF"/>
        </w:rPr>
        <w:lastRenderedPageBreak/>
        <w:t xml:space="preserve">4. </w:t>
      </w:r>
      <w:r>
        <w:rPr>
          <w:rFonts w:ascii="仿宋_GB2312" w:hAnsi="仿宋_GB2312" w:cs="仿宋_GB2312" w:hint="eastAsia"/>
          <w:b/>
          <w:bCs/>
          <w:szCs w:val="32"/>
          <w:shd w:val="clear" w:color="auto" w:fill="FFFFFF"/>
        </w:rPr>
        <w:t>健全应急协调机制。</w:t>
      </w:r>
      <w:r>
        <w:rPr>
          <w:rFonts w:ascii="仿宋_GB2312" w:hAnsi="仿宋_GB2312" w:cs="仿宋_GB2312" w:hint="eastAsia"/>
          <w:szCs w:val="32"/>
          <w:shd w:val="clear" w:color="auto" w:fill="FFFFFF"/>
        </w:rPr>
        <w:t>区有关部门要在</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w:t>
      </w:r>
      <w:r>
        <w:rPr>
          <w:rFonts w:ascii="仿宋_GB2312" w:hAnsi="仿宋_GB2312" w:cs="仿宋_GB2312"/>
          <w:szCs w:val="32"/>
          <w:shd w:val="clear" w:color="auto" w:fill="FFFFFF"/>
        </w:rPr>
        <w:t>10</w:t>
      </w:r>
      <w:r>
        <w:rPr>
          <w:rFonts w:ascii="仿宋_GB2312" w:hAnsi="仿宋_GB2312" w:cs="仿宋_GB2312" w:hint="eastAsia"/>
          <w:szCs w:val="32"/>
          <w:shd w:val="clear" w:color="auto" w:fill="FFFFFF"/>
        </w:rPr>
        <w:t>月底前制定下发信息发布、灾情报告、现场指挥、舆情应对等应急管理工作制度，优化应急管理人力、物力等资源配置。各乡镇办要结合实际，研究制定符合实际的应急管理协调工作制度。</w:t>
      </w:r>
    </w:p>
    <w:p w:rsidR="00BC3479" w:rsidRDefault="000977E1" w:rsidP="00932952">
      <w:pPr>
        <w:spacing w:line="560" w:lineRule="exact"/>
        <w:ind w:firstLineChars="250" w:firstLine="793"/>
        <w:rPr>
          <w:rFonts w:ascii="仿宋_GB2312" w:cs="仿宋_GB2312"/>
          <w:b/>
          <w:bCs/>
          <w:szCs w:val="32"/>
          <w:shd w:val="clear" w:color="auto" w:fill="FFFFFF"/>
        </w:rPr>
      </w:pPr>
      <w:r>
        <w:rPr>
          <w:rFonts w:ascii="仿宋_GB2312" w:hAnsi="仿宋_GB2312" w:cs="仿宋_GB2312"/>
          <w:b/>
          <w:bCs/>
          <w:szCs w:val="32"/>
          <w:shd w:val="clear" w:color="auto" w:fill="FFFFFF"/>
        </w:rPr>
        <w:t xml:space="preserve">5. </w:t>
      </w:r>
      <w:r>
        <w:rPr>
          <w:rFonts w:ascii="仿宋_GB2312" w:hAnsi="仿宋_GB2312" w:cs="仿宋_GB2312" w:hint="eastAsia"/>
          <w:b/>
          <w:bCs/>
          <w:szCs w:val="32"/>
          <w:shd w:val="clear" w:color="auto" w:fill="FFFFFF"/>
        </w:rPr>
        <w:t>健全调查评估机制。</w:t>
      </w:r>
      <w:r>
        <w:rPr>
          <w:rFonts w:ascii="仿宋_GB2312" w:hAnsi="仿宋_GB2312" w:cs="仿宋_GB2312" w:hint="eastAsia"/>
          <w:szCs w:val="32"/>
          <w:shd w:val="clear" w:color="auto" w:fill="FFFFFF"/>
        </w:rPr>
        <w:t>各有关部门要进一步加强事故灾害调查评估工作，优化细化评估工作规范，完善事故灾害评估专家会商制度，组织开展事故灾害评估及调查处理，总结经验教训。</w:t>
      </w:r>
    </w:p>
    <w:p w:rsidR="00BC3479" w:rsidRDefault="000977E1">
      <w:pPr>
        <w:spacing w:line="560" w:lineRule="exact"/>
        <w:ind w:firstLineChars="200" w:firstLine="632"/>
        <w:rPr>
          <w:rFonts w:eastAsia="黑体" w:hAnsi="黑体" w:cs="Times New Roman"/>
          <w:szCs w:val="32"/>
        </w:rPr>
      </w:pPr>
      <w:r>
        <w:rPr>
          <w:rFonts w:eastAsia="黑体" w:hAnsi="黑体" w:cs="Times New Roman" w:hint="eastAsia"/>
          <w:szCs w:val="32"/>
        </w:rPr>
        <w:t>三、保障措施</w:t>
      </w:r>
    </w:p>
    <w:p w:rsidR="00BC3479" w:rsidRDefault="000977E1" w:rsidP="00932952">
      <w:pPr>
        <w:spacing w:line="560" w:lineRule="exact"/>
        <w:ind w:firstLineChars="250" w:firstLine="793"/>
        <w:rPr>
          <w:rFonts w:ascii="仿宋_GB2312" w:cs="仿宋_GB2312"/>
          <w:szCs w:val="32"/>
          <w:shd w:val="clear" w:color="auto" w:fill="FFFFFF"/>
        </w:rPr>
      </w:pPr>
      <w:r>
        <w:rPr>
          <w:rFonts w:eastAsia="楷体_GB2312" w:hAnsi="楷体_GB2312" w:cs="Times New Roman" w:hint="eastAsia"/>
          <w:b/>
          <w:bCs/>
          <w:shd w:val="clear" w:color="auto" w:fill="FFFFFF"/>
        </w:rPr>
        <w:t>（一）加强领导。</w:t>
      </w:r>
      <w:r>
        <w:rPr>
          <w:rFonts w:ascii="仿宋_GB2312" w:hAnsi="仿宋_GB2312" w:cs="仿宋_GB2312" w:hint="eastAsia"/>
          <w:szCs w:val="32"/>
          <w:shd w:val="clear" w:color="auto" w:fill="FFFFFF"/>
        </w:rPr>
        <w:t>应急管理工作点多线长面广，要加强领导，形成合力。区政府成立区应急救援总指挥部，负责统一组织、统一指挥、统一协调各类重大灾害和事故应急救援，下设</w:t>
      </w:r>
      <w:r>
        <w:rPr>
          <w:rFonts w:ascii="仿宋_GB2312" w:hAnsi="仿宋_GB2312" w:cs="仿宋_GB2312"/>
          <w:szCs w:val="32"/>
          <w:shd w:val="clear" w:color="auto" w:fill="FFFFFF"/>
        </w:rPr>
        <w:t>11</w:t>
      </w:r>
      <w:r>
        <w:rPr>
          <w:rFonts w:ascii="仿宋_GB2312" w:hAnsi="仿宋_GB2312" w:cs="仿宋_GB2312" w:hint="eastAsia"/>
          <w:szCs w:val="32"/>
          <w:shd w:val="clear" w:color="auto" w:fill="FFFFFF"/>
        </w:rPr>
        <w:t>个专项应急指挥部。各乡镇办要结合实际，在</w:t>
      </w: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年底前建立健全本辖区应急管理指挥机构，成立应急管理领导小分队。</w:t>
      </w:r>
    </w:p>
    <w:p w:rsidR="00BC3479" w:rsidRDefault="000977E1" w:rsidP="00932952">
      <w:pPr>
        <w:spacing w:line="560" w:lineRule="exact"/>
        <w:ind w:firstLineChars="250" w:firstLine="793"/>
        <w:rPr>
          <w:rFonts w:ascii="仿宋_GB2312" w:cs="仿宋_GB2312"/>
          <w:spacing w:val="-6"/>
          <w:szCs w:val="32"/>
          <w:shd w:val="clear" w:color="auto" w:fill="FFFFFF"/>
        </w:rPr>
      </w:pPr>
      <w:r>
        <w:rPr>
          <w:rFonts w:eastAsia="楷体_GB2312" w:hAnsi="楷体_GB2312" w:cs="Times New Roman" w:hint="eastAsia"/>
          <w:b/>
          <w:bCs/>
          <w:shd w:val="clear" w:color="auto" w:fill="FFFFFF"/>
        </w:rPr>
        <w:t>（二）分工负责。</w:t>
      </w:r>
      <w:r>
        <w:rPr>
          <w:rFonts w:ascii="仿宋_GB2312" w:hAnsi="仿宋_GB2312" w:cs="仿宋_GB2312" w:hint="eastAsia"/>
          <w:szCs w:val="32"/>
          <w:shd w:val="clear" w:color="auto" w:fill="FFFFFF"/>
        </w:rPr>
        <w:t>坚决落实应急管理工作责任制，做到各司其职、各负其</w:t>
      </w:r>
      <w:r>
        <w:rPr>
          <w:rFonts w:ascii="仿宋_GB2312" w:hAnsi="仿宋_GB2312" w:cs="仿宋_GB2312" w:hint="eastAsia"/>
          <w:spacing w:val="-6"/>
          <w:szCs w:val="32"/>
          <w:shd w:val="clear" w:color="auto" w:fill="FFFFFF"/>
        </w:rPr>
        <w:t>责。应急管理部门要切实履行综合监督管理和应急救援责任，行业主管部门要切实履行分管行业领域安全工作日常管理、监督管理和应急管理责任。应急管理部门和行业主管部门要不断提高应急管理能力，在处理事故灾害过程中要相互配合、加强协调。区地震机构要统一归口本级应急管理部门管理，接受市地震部门防震减灾工作的业务指导。按照新修订的《中华人民共和国消防法》，各乡镇</w:t>
      </w:r>
      <w:proofErr w:type="gramStart"/>
      <w:r>
        <w:rPr>
          <w:rFonts w:ascii="仿宋_GB2312" w:hAnsi="仿宋_GB2312" w:cs="仿宋_GB2312" w:hint="eastAsia"/>
          <w:spacing w:val="-6"/>
          <w:szCs w:val="32"/>
          <w:shd w:val="clear" w:color="auto" w:fill="FFFFFF"/>
        </w:rPr>
        <w:t>办公安</w:t>
      </w:r>
      <w:proofErr w:type="gramEnd"/>
      <w:r>
        <w:rPr>
          <w:rFonts w:ascii="仿宋_GB2312" w:hAnsi="仿宋_GB2312" w:cs="仿宋_GB2312" w:hint="eastAsia"/>
          <w:spacing w:val="-6"/>
          <w:szCs w:val="32"/>
          <w:shd w:val="clear" w:color="auto" w:fill="FFFFFF"/>
        </w:rPr>
        <w:t>派出所要继续履行日常消防监督和消防宣传教育职能，区消防援救机构要加强对公安派出所消防工作的指导。</w:t>
      </w:r>
    </w:p>
    <w:p w:rsidR="00BC3479" w:rsidRDefault="000977E1" w:rsidP="00932952">
      <w:pPr>
        <w:spacing w:line="560" w:lineRule="exact"/>
        <w:ind w:firstLineChars="250" w:firstLine="793"/>
        <w:rPr>
          <w:rFonts w:ascii="仿宋_GB2312" w:cs="仿宋_GB2312"/>
          <w:spacing w:val="-6"/>
          <w:szCs w:val="32"/>
          <w:shd w:val="clear" w:color="auto" w:fill="FFFFFF"/>
        </w:rPr>
      </w:pPr>
      <w:r>
        <w:rPr>
          <w:rFonts w:eastAsia="楷体_GB2312" w:hAnsi="楷体_GB2312" w:cs="Times New Roman" w:hint="eastAsia"/>
          <w:b/>
          <w:bCs/>
          <w:shd w:val="clear" w:color="auto" w:fill="FFFFFF"/>
        </w:rPr>
        <w:lastRenderedPageBreak/>
        <w:t>（三）完善提升。</w:t>
      </w:r>
      <w:r>
        <w:rPr>
          <w:rFonts w:ascii="仿宋_GB2312" w:hAnsi="仿宋_GB2312" w:cs="仿宋_GB2312" w:hint="eastAsia"/>
          <w:szCs w:val="32"/>
          <w:shd w:val="clear" w:color="auto" w:fill="FFFFFF"/>
        </w:rPr>
        <w:t>各乡</w:t>
      </w:r>
      <w:r>
        <w:rPr>
          <w:rFonts w:ascii="仿宋_GB2312" w:hAnsi="仿宋_GB2312" w:cs="仿宋_GB2312" w:hint="eastAsia"/>
          <w:spacing w:val="-6"/>
          <w:szCs w:val="32"/>
          <w:shd w:val="clear" w:color="auto" w:fill="FFFFFF"/>
        </w:rPr>
        <w:t>镇办、各部门要进一步细化工作任务，加强工作衔接，分清轻重缓急，做到有的放矢，切实把工作做实做细。同时，要结合本辖区、本部门实际，积极探索，勇于创新，对落实工作的经验做法、取得成效及时进行总结，存在的问题及时报告，不断完善应急管理体系，确保全区应急管理工作高效有序。</w:t>
      </w:r>
    </w:p>
    <w:p w:rsidR="00BC3479" w:rsidRDefault="00BC3479">
      <w:pPr>
        <w:spacing w:line="560" w:lineRule="exact"/>
        <w:ind w:firstLineChars="250" w:firstLine="790"/>
        <w:rPr>
          <w:rFonts w:ascii="仿宋_GB2312" w:cs="仿宋_GB2312"/>
          <w:szCs w:val="32"/>
          <w:shd w:val="clear" w:color="auto" w:fill="FFFFFF"/>
        </w:rPr>
      </w:pPr>
    </w:p>
    <w:p w:rsidR="00BC3479" w:rsidRDefault="000977E1">
      <w:pPr>
        <w:spacing w:line="560" w:lineRule="exact"/>
        <w:ind w:firstLineChars="200" w:firstLine="632"/>
        <w:rPr>
          <w:rFonts w:ascii="仿宋_GB2312" w:cs="仿宋_GB2312"/>
          <w:szCs w:val="32"/>
          <w:shd w:val="clear" w:color="auto" w:fill="FFFFFF"/>
        </w:rPr>
      </w:pPr>
      <w:r>
        <w:rPr>
          <w:rFonts w:ascii="仿宋_GB2312" w:hAnsi="仿宋_GB2312" w:cs="仿宋_GB2312" w:hint="eastAsia"/>
          <w:szCs w:val="32"/>
          <w:shd w:val="clear" w:color="auto" w:fill="FFFFFF"/>
        </w:rPr>
        <w:t>附件：</w:t>
      </w:r>
      <w:r>
        <w:rPr>
          <w:rFonts w:ascii="仿宋_GB2312" w:hAnsi="仿宋_GB2312" w:cs="仿宋_GB2312"/>
          <w:szCs w:val="32"/>
          <w:shd w:val="clear" w:color="auto" w:fill="FFFFFF"/>
        </w:rPr>
        <w:t>1.</w:t>
      </w:r>
      <w:proofErr w:type="gramStart"/>
      <w:r>
        <w:rPr>
          <w:rFonts w:ascii="仿宋_GB2312" w:hAnsi="仿宋_GB2312" w:cs="仿宋_GB2312" w:hint="eastAsia"/>
          <w:szCs w:val="32"/>
          <w:shd w:val="clear" w:color="auto" w:fill="FFFFFF"/>
        </w:rPr>
        <w:t>建安区</w:t>
      </w:r>
      <w:proofErr w:type="gramEnd"/>
      <w:r>
        <w:rPr>
          <w:rFonts w:ascii="仿宋_GB2312" w:hAnsi="仿宋_GB2312" w:cs="仿宋_GB2312" w:hint="eastAsia"/>
          <w:szCs w:val="32"/>
          <w:shd w:val="clear" w:color="auto" w:fill="FFFFFF"/>
        </w:rPr>
        <w:t>人民政府应急救援总指挥部成员名单</w:t>
      </w:r>
    </w:p>
    <w:p w:rsidR="00BC3479" w:rsidRDefault="000977E1" w:rsidP="00932952">
      <w:pPr>
        <w:spacing w:line="560" w:lineRule="exact"/>
        <w:ind w:firstLineChars="497" w:firstLine="1570"/>
        <w:rPr>
          <w:rFonts w:ascii="仿宋_GB2312" w:cs="仿宋_GB2312"/>
          <w:szCs w:val="32"/>
          <w:shd w:val="clear" w:color="auto" w:fill="FFFFFF"/>
        </w:rPr>
      </w:pPr>
      <w:r>
        <w:rPr>
          <w:rFonts w:ascii="仿宋_GB2312" w:hAnsi="仿宋_GB2312" w:cs="仿宋_GB2312"/>
          <w:szCs w:val="32"/>
          <w:shd w:val="clear" w:color="auto" w:fill="FFFFFF"/>
        </w:rPr>
        <w:t>2.</w:t>
      </w:r>
      <w:proofErr w:type="gramStart"/>
      <w:r>
        <w:rPr>
          <w:rFonts w:ascii="仿宋_GB2312" w:hAnsi="仿宋_GB2312" w:cs="仿宋_GB2312" w:hint="eastAsia"/>
          <w:szCs w:val="32"/>
          <w:shd w:val="clear" w:color="auto" w:fill="FFFFFF"/>
        </w:rPr>
        <w:t>建安区</w:t>
      </w:r>
      <w:proofErr w:type="gramEnd"/>
      <w:r>
        <w:rPr>
          <w:rFonts w:ascii="仿宋_GB2312" w:hAnsi="仿宋_GB2312" w:cs="仿宋_GB2312" w:hint="eastAsia"/>
          <w:szCs w:val="32"/>
          <w:shd w:val="clear" w:color="auto" w:fill="FFFFFF"/>
        </w:rPr>
        <w:t>人民政府专项应急指挥部名单</w:t>
      </w:r>
    </w:p>
    <w:p w:rsidR="00BC3479" w:rsidRDefault="00BC3479">
      <w:pPr>
        <w:spacing w:line="560" w:lineRule="exact"/>
        <w:rPr>
          <w:rFonts w:ascii="仿宋_GB2312" w:cs="仿宋_GB2312"/>
          <w:szCs w:val="32"/>
          <w:shd w:val="clear" w:color="auto" w:fill="FFFFFF"/>
        </w:rPr>
      </w:pPr>
    </w:p>
    <w:p w:rsidR="00BC3479" w:rsidRDefault="00BC3479">
      <w:pPr>
        <w:spacing w:line="400" w:lineRule="exact"/>
        <w:rPr>
          <w:rFonts w:ascii="仿宋_GB2312" w:cs="仿宋_GB2312"/>
          <w:szCs w:val="32"/>
          <w:shd w:val="clear" w:color="auto" w:fill="FFFFFF"/>
        </w:rPr>
      </w:pPr>
    </w:p>
    <w:p w:rsidR="00BC3479" w:rsidRDefault="00BC3479">
      <w:pPr>
        <w:spacing w:line="400" w:lineRule="exact"/>
        <w:rPr>
          <w:rFonts w:ascii="仿宋_GB2312" w:cs="仿宋_GB2312"/>
          <w:szCs w:val="32"/>
          <w:shd w:val="clear" w:color="auto" w:fill="FFFFFF"/>
        </w:rPr>
      </w:pPr>
    </w:p>
    <w:p w:rsidR="00BC3479" w:rsidRDefault="000977E1" w:rsidP="00932952">
      <w:pPr>
        <w:tabs>
          <w:tab w:val="left" w:pos="7268"/>
          <w:tab w:val="left" w:pos="7584"/>
        </w:tabs>
        <w:spacing w:line="560" w:lineRule="exact"/>
        <w:ind w:firstLineChars="1722" w:firstLine="5439"/>
        <w:rPr>
          <w:rFonts w:ascii="仿宋_GB2312" w:cs="仿宋_GB2312"/>
          <w:szCs w:val="32"/>
          <w:shd w:val="clear" w:color="auto" w:fill="FFFFFF"/>
        </w:rPr>
      </w:pPr>
      <w:r>
        <w:rPr>
          <w:rFonts w:ascii="仿宋_GB2312" w:hAnsi="仿宋_GB2312" w:cs="仿宋_GB2312"/>
          <w:szCs w:val="32"/>
          <w:shd w:val="clear" w:color="auto" w:fill="FFFFFF"/>
        </w:rPr>
        <w:t>2019</w:t>
      </w:r>
      <w:r>
        <w:rPr>
          <w:rFonts w:ascii="仿宋_GB2312" w:hAnsi="仿宋_GB2312" w:cs="仿宋_GB2312" w:hint="eastAsia"/>
          <w:szCs w:val="32"/>
          <w:shd w:val="clear" w:color="auto" w:fill="FFFFFF"/>
        </w:rPr>
        <w:t>年</w:t>
      </w:r>
      <w:r>
        <w:rPr>
          <w:rFonts w:ascii="仿宋_GB2312" w:hAnsi="仿宋_GB2312" w:cs="仿宋_GB2312"/>
          <w:szCs w:val="32"/>
          <w:shd w:val="clear" w:color="auto" w:fill="FFFFFF"/>
        </w:rPr>
        <w:t>7</w:t>
      </w:r>
      <w:r>
        <w:rPr>
          <w:rFonts w:ascii="仿宋_GB2312" w:hAnsi="仿宋_GB2312" w:cs="仿宋_GB2312" w:hint="eastAsia"/>
          <w:szCs w:val="32"/>
          <w:shd w:val="clear" w:color="auto" w:fill="FFFFFF"/>
        </w:rPr>
        <w:t>月</w:t>
      </w:r>
      <w:r>
        <w:rPr>
          <w:rFonts w:ascii="仿宋_GB2312" w:hAnsi="仿宋_GB2312" w:cs="仿宋_GB2312"/>
          <w:szCs w:val="32"/>
          <w:shd w:val="clear" w:color="auto" w:fill="FFFFFF"/>
        </w:rPr>
        <w:t xml:space="preserve">  </w:t>
      </w:r>
      <w:r>
        <w:rPr>
          <w:rFonts w:ascii="仿宋_GB2312" w:hAnsi="仿宋_GB2312" w:cs="仿宋_GB2312" w:hint="eastAsia"/>
          <w:szCs w:val="32"/>
          <w:shd w:val="clear" w:color="auto" w:fill="FFFFFF"/>
        </w:rPr>
        <w:t>日</w:t>
      </w:r>
    </w:p>
    <w:p w:rsidR="00BC3479" w:rsidRDefault="000977E1">
      <w:pPr>
        <w:spacing w:line="560" w:lineRule="exact"/>
        <w:rPr>
          <w:rFonts w:ascii="黑体" w:eastAsia="黑体" w:hAnsi="黑体"/>
          <w:szCs w:val="32"/>
        </w:rPr>
      </w:pPr>
      <w:r>
        <w:rPr>
          <w:rFonts w:ascii="仿宋_GB2312" w:cs="仿宋_GB2312"/>
          <w:szCs w:val="32"/>
          <w:shd w:val="clear" w:color="auto" w:fill="FFFFFF"/>
        </w:rPr>
        <w:br w:type="page"/>
      </w:r>
      <w:r>
        <w:rPr>
          <w:rFonts w:ascii="黑体" w:eastAsia="黑体" w:hAnsi="黑体" w:hint="eastAsia"/>
          <w:szCs w:val="32"/>
          <w:shd w:val="clear" w:color="auto" w:fill="FFFFFF"/>
        </w:rPr>
        <w:lastRenderedPageBreak/>
        <w:t>附件</w:t>
      </w:r>
      <w:r>
        <w:rPr>
          <w:rFonts w:ascii="黑体" w:eastAsia="黑体" w:hAnsi="黑体"/>
          <w:szCs w:val="32"/>
          <w:shd w:val="clear" w:color="auto" w:fill="FFFFFF"/>
        </w:rPr>
        <w:t>1</w:t>
      </w:r>
    </w:p>
    <w:p w:rsidR="00BC3479" w:rsidRDefault="00BC3479">
      <w:pPr>
        <w:shd w:val="solid" w:color="FFFFFF" w:fill="auto"/>
        <w:autoSpaceDN w:val="0"/>
        <w:spacing w:line="560" w:lineRule="exact"/>
        <w:jc w:val="center"/>
        <w:textAlignment w:val="top"/>
        <w:rPr>
          <w:rFonts w:ascii="仿宋_GB2312" w:cs="仿宋_GB2312"/>
          <w:b/>
          <w:szCs w:val="32"/>
          <w:shd w:val="clear" w:color="auto" w:fill="FFFFFF"/>
        </w:rPr>
      </w:pPr>
    </w:p>
    <w:p w:rsidR="00BC3479" w:rsidRDefault="000977E1">
      <w:pPr>
        <w:shd w:val="solid" w:color="FFFFFF" w:fill="auto"/>
        <w:autoSpaceDN w:val="0"/>
        <w:spacing w:line="560" w:lineRule="exact"/>
        <w:jc w:val="center"/>
        <w:textAlignment w:val="top"/>
        <w:rPr>
          <w:rFonts w:ascii="仿宋_GB2312" w:cs="仿宋_GB2312"/>
          <w:bCs/>
          <w:szCs w:val="32"/>
          <w:shd w:val="clear" w:color="auto" w:fill="FFFFFF"/>
        </w:rPr>
      </w:pPr>
      <w:proofErr w:type="gramStart"/>
      <w:r>
        <w:rPr>
          <w:rFonts w:eastAsia="方正小标宋简体" w:hAnsi="方正小标宋简体" w:cs="Times New Roman" w:hint="eastAsia"/>
          <w:bCs/>
          <w:sz w:val="44"/>
          <w:szCs w:val="44"/>
          <w:shd w:val="clear" w:color="auto" w:fill="FFFFFF"/>
        </w:rPr>
        <w:t>建安区</w:t>
      </w:r>
      <w:proofErr w:type="gramEnd"/>
      <w:r>
        <w:rPr>
          <w:rFonts w:eastAsia="方正小标宋简体" w:hAnsi="方正小标宋简体" w:cs="Times New Roman" w:hint="eastAsia"/>
          <w:bCs/>
          <w:sz w:val="44"/>
          <w:szCs w:val="44"/>
          <w:shd w:val="clear" w:color="auto" w:fill="FFFFFF"/>
        </w:rPr>
        <w:t>人民政府应急救援总指挥部成员名单</w:t>
      </w:r>
    </w:p>
    <w:p w:rsidR="00BC3479" w:rsidRDefault="00BC3479">
      <w:pPr>
        <w:shd w:val="solid" w:color="FFFFFF" w:fill="auto"/>
        <w:autoSpaceDN w:val="0"/>
        <w:spacing w:line="560" w:lineRule="exact"/>
        <w:ind w:firstLineChars="200" w:firstLine="632"/>
        <w:jc w:val="left"/>
        <w:textAlignment w:val="top"/>
        <w:rPr>
          <w:rFonts w:ascii="仿宋_GB2312" w:cs="仿宋_GB2312"/>
          <w:szCs w:val="32"/>
          <w:shd w:val="clear" w:color="auto" w:fill="FFFFFF"/>
        </w:rPr>
      </w:pPr>
    </w:p>
    <w:p w:rsidR="00BC3479" w:rsidRDefault="000977E1">
      <w:pPr>
        <w:ind w:firstLineChars="200" w:firstLine="632"/>
        <w:rPr>
          <w:rFonts w:ascii="仿宋_GB2312" w:cs="仿宋_GB2312"/>
          <w:szCs w:val="32"/>
        </w:rPr>
      </w:pPr>
      <w:r>
        <w:rPr>
          <w:rFonts w:ascii="仿宋_GB2312" w:hAnsi="仿宋_GB2312" w:cs="仿宋_GB2312" w:hint="eastAsia"/>
          <w:szCs w:val="32"/>
        </w:rPr>
        <w:t>总指挥长：</w:t>
      </w:r>
      <w:r>
        <w:rPr>
          <w:rFonts w:ascii="仿宋_GB2312" w:hAnsi="仿宋_GB2312" w:cs="仿宋_GB2312"/>
          <w:szCs w:val="32"/>
        </w:rPr>
        <w:t xml:space="preserve">  </w:t>
      </w:r>
      <w:r>
        <w:rPr>
          <w:rFonts w:ascii="仿宋_GB2312" w:hAnsi="仿宋_GB2312" w:cs="仿宋_GB2312" w:hint="eastAsia"/>
          <w:szCs w:val="32"/>
        </w:rPr>
        <w:t>马</w:t>
      </w:r>
      <w:r>
        <w:rPr>
          <w:rFonts w:ascii="仿宋_GB2312" w:hAnsi="仿宋_GB2312" w:cs="仿宋_GB2312"/>
          <w:szCs w:val="32"/>
        </w:rPr>
        <w:t xml:space="preserve">  </w:t>
      </w:r>
      <w:proofErr w:type="gramStart"/>
      <w:r>
        <w:rPr>
          <w:rFonts w:ascii="仿宋_GB2312" w:hAnsi="仿宋_GB2312" w:cs="仿宋_GB2312" w:hint="eastAsia"/>
          <w:szCs w:val="32"/>
        </w:rPr>
        <w:t>浩</w:t>
      </w:r>
      <w:proofErr w:type="gramEnd"/>
      <w:r>
        <w:rPr>
          <w:rFonts w:ascii="仿宋_GB2312" w:hAnsi="仿宋_GB2312" w:cs="仿宋_GB2312" w:hint="eastAsia"/>
          <w:szCs w:val="32"/>
        </w:rPr>
        <w:t>（区长）</w:t>
      </w:r>
    </w:p>
    <w:p w:rsidR="00BC3479" w:rsidRDefault="000977E1">
      <w:pPr>
        <w:ind w:firstLineChars="200" w:firstLine="632"/>
        <w:rPr>
          <w:rFonts w:ascii="仿宋_GB2312" w:cs="仿宋_GB2312"/>
          <w:szCs w:val="32"/>
        </w:rPr>
      </w:pPr>
      <w:r>
        <w:rPr>
          <w:rFonts w:ascii="仿宋_GB2312" w:hAnsi="仿宋_GB2312" w:cs="仿宋_GB2312" w:hint="eastAsia"/>
          <w:szCs w:val="32"/>
        </w:rPr>
        <w:t>副总指挥长：李亚强（常务副区长）</w:t>
      </w:r>
    </w:p>
    <w:p w:rsidR="00BC3479" w:rsidRDefault="000977E1">
      <w:pPr>
        <w:ind w:firstLineChars="200" w:firstLine="632"/>
        <w:rPr>
          <w:rFonts w:ascii="仿宋_GB2312" w:hAnsi="仿宋_GB2312" w:cs="仿宋_GB2312"/>
          <w:szCs w:val="32"/>
        </w:rPr>
      </w:pPr>
      <w:r>
        <w:rPr>
          <w:rFonts w:ascii="仿宋_GB2312" w:hAnsi="仿宋_GB2312" w:cs="仿宋_GB2312"/>
          <w:szCs w:val="32"/>
        </w:rPr>
        <w:t xml:space="preserve">            </w:t>
      </w:r>
      <w:r>
        <w:rPr>
          <w:rFonts w:ascii="仿宋_GB2312" w:hAnsi="仿宋_GB2312" w:cs="仿宋_GB2312" w:hint="eastAsia"/>
          <w:szCs w:val="32"/>
        </w:rPr>
        <w:t>杨增君（</w:t>
      </w:r>
      <w:r>
        <w:rPr>
          <w:rFonts w:ascii="仿宋_GB2312" w:hAnsi="仿宋_GB2312" w:cs="仿宋_GB2312" w:hint="eastAsia"/>
          <w:w w:val="70"/>
          <w:szCs w:val="32"/>
        </w:rPr>
        <w:t>区政府党组成员、尚集产业集聚区管委会主任</w:t>
      </w:r>
      <w:r>
        <w:rPr>
          <w:rFonts w:ascii="仿宋_GB2312" w:hAnsi="仿宋_GB2312" w:cs="仿宋_GB2312" w:hint="eastAsia"/>
          <w:szCs w:val="32"/>
        </w:rPr>
        <w:t>）</w:t>
      </w:r>
      <w:r>
        <w:rPr>
          <w:rFonts w:ascii="仿宋_GB2312" w:hAnsi="仿宋_GB2312" w:cs="仿宋_GB2312"/>
          <w:szCs w:val="32"/>
        </w:rPr>
        <w:t xml:space="preserve"> </w:t>
      </w:r>
    </w:p>
    <w:p w:rsidR="00BC3479" w:rsidRDefault="000977E1">
      <w:pPr>
        <w:ind w:firstLineChars="200" w:firstLine="632"/>
        <w:rPr>
          <w:rFonts w:ascii="仿宋_GB2312" w:cs="仿宋_GB2312"/>
          <w:szCs w:val="32"/>
        </w:rPr>
      </w:pPr>
      <w:r>
        <w:rPr>
          <w:rFonts w:ascii="仿宋_GB2312" w:hAnsi="仿宋_GB2312" w:cs="仿宋_GB2312" w:hint="eastAsia"/>
          <w:szCs w:val="32"/>
        </w:rPr>
        <w:t>成</w:t>
      </w:r>
      <w:r>
        <w:rPr>
          <w:rFonts w:ascii="仿宋_GB2312" w:hAnsi="仿宋_GB2312" w:cs="仿宋_GB2312"/>
          <w:szCs w:val="32"/>
        </w:rPr>
        <w:t xml:space="preserve">      </w:t>
      </w:r>
      <w:r>
        <w:rPr>
          <w:rFonts w:ascii="仿宋_GB2312" w:hAnsi="仿宋_GB2312" w:cs="仿宋_GB2312" w:hint="eastAsia"/>
          <w:szCs w:val="32"/>
        </w:rPr>
        <w:t>员：彭超杰（区委办公室副主任）</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李绍辉（区政府办公室副主任）</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卢丰余（区政府办公室副主任）</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盛国庆（区纪委副书记、区监委副主任）</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proofErr w:type="gramStart"/>
      <w:r>
        <w:rPr>
          <w:rFonts w:ascii="仿宋_GB2312" w:hAnsi="仿宋_GB2312" w:cs="仿宋_GB2312" w:hint="eastAsia"/>
          <w:szCs w:val="32"/>
        </w:rPr>
        <w:t>罗凤梅</w:t>
      </w:r>
      <w:proofErr w:type="gramEnd"/>
      <w:r>
        <w:rPr>
          <w:rFonts w:ascii="仿宋_GB2312" w:hAnsi="仿宋_GB2312" w:cs="仿宋_GB2312" w:hint="eastAsia"/>
          <w:szCs w:val="32"/>
        </w:rPr>
        <w:t>（区委宣传部常务副部长）</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王</w:t>
      </w:r>
      <w:r>
        <w:rPr>
          <w:rFonts w:ascii="仿宋_GB2312" w:hAnsi="仿宋_GB2312" w:cs="仿宋_GB2312"/>
          <w:szCs w:val="32"/>
        </w:rPr>
        <w:t xml:space="preserve">  </w:t>
      </w:r>
      <w:r>
        <w:rPr>
          <w:rFonts w:ascii="仿宋_GB2312" w:hAnsi="仿宋_GB2312" w:cs="仿宋_GB2312" w:hint="eastAsia"/>
          <w:szCs w:val="32"/>
        </w:rPr>
        <w:t>杨（</w:t>
      </w:r>
      <w:proofErr w:type="gramStart"/>
      <w:r>
        <w:rPr>
          <w:rFonts w:ascii="仿宋_GB2312" w:hAnsi="仿宋_GB2312" w:cs="仿宋_GB2312" w:hint="eastAsia"/>
          <w:szCs w:val="32"/>
        </w:rPr>
        <w:t>区委网信办</w:t>
      </w:r>
      <w:proofErr w:type="gramEnd"/>
      <w:r>
        <w:rPr>
          <w:rFonts w:ascii="仿宋_GB2312" w:hAnsi="仿宋_GB2312" w:cs="仿宋_GB2312" w:hint="eastAsia"/>
          <w:szCs w:val="32"/>
        </w:rPr>
        <w:t>主任）</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杨清伦（</w:t>
      </w:r>
      <w:proofErr w:type="gramStart"/>
      <w:r>
        <w:rPr>
          <w:rFonts w:ascii="仿宋_GB2312" w:hAnsi="仿宋_GB2312" w:cs="仿宋_GB2312" w:hint="eastAsia"/>
          <w:szCs w:val="32"/>
        </w:rPr>
        <w:t>区发改委</w:t>
      </w:r>
      <w:proofErr w:type="gramEnd"/>
      <w:r>
        <w:rPr>
          <w:rFonts w:ascii="仿宋_GB2312" w:hAnsi="仿宋_GB2312" w:cs="仿宋_GB2312" w:hint="eastAsia"/>
          <w:szCs w:val="32"/>
        </w:rPr>
        <w:t>主任）</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薛建峰（</w:t>
      </w:r>
      <w:proofErr w:type="gramStart"/>
      <w:r>
        <w:rPr>
          <w:rFonts w:ascii="仿宋_GB2312" w:hAnsi="仿宋_GB2312" w:cs="仿宋_GB2312" w:hint="eastAsia"/>
          <w:szCs w:val="32"/>
        </w:rPr>
        <w:t>区教体局</w:t>
      </w:r>
      <w:proofErr w:type="gramEnd"/>
      <w:r>
        <w:rPr>
          <w:rFonts w:ascii="仿宋_GB2312" w:hAnsi="仿宋_GB2312" w:cs="仿宋_GB2312" w:hint="eastAsia"/>
          <w:szCs w:val="32"/>
        </w:rPr>
        <w:t>局长）</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proofErr w:type="gramStart"/>
      <w:r>
        <w:rPr>
          <w:rFonts w:ascii="仿宋_GB2312" w:hAnsi="仿宋_GB2312" w:cs="仿宋_GB2312" w:hint="eastAsia"/>
          <w:szCs w:val="32"/>
        </w:rPr>
        <w:t>颜富营</w:t>
      </w:r>
      <w:proofErr w:type="gramEnd"/>
      <w:r>
        <w:rPr>
          <w:rFonts w:ascii="仿宋_GB2312" w:hAnsi="仿宋_GB2312" w:cs="仿宋_GB2312" w:hint="eastAsia"/>
          <w:szCs w:val="32"/>
        </w:rPr>
        <w:t>（区科工局局长）</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刘鑫</w:t>
      </w:r>
      <w:proofErr w:type="gramStart"/>
      <w:r>
        <w:rPr>
          <w:rFonts w:ascii="仿宋_GB2312" w:hAnsi="仿宋_GB2312" w:cs="仿宋_GB2312" w:hint="eastAsia"/>
          <w:szCs w:val="32"/>
        </w:rPr>
        <w:t>泱</w:t>
      </w:r>
      <w:proofErr w:type="gramEnd"/>
      <w:r>
        <w:rPr>
          <w:rFonts w:ascii="仿宋_GB2312" w:hAnsi="仿宋_GB2312" w:cs="仿宋_GB2312" w:hint="eastAsia"/>
          <w:szCs w:val="32"/>
        </w:rPr>
        <w:t>（区公安局党委委员、副局长）</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韩慧君（区民政局局长）</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李</w:t>
      </w:r>
      <w:r>
        <w:rPr>
          <w:rFonts w:ascii="仿宋_GB2312" w:hAnsi="仿宋_GB2312" w:cs="仿宋_GB2312"/>
          <w:szCs w:val="32"/>
        </w:rPr>
        <w:t xml:space="preserve">  </w:t>
      </w:r>
      <w:r>
        <w:rPr>
          <w:rFonts w:ascii="仿宋_GB2312" w:hAnsi="仿宋_GB2312" w:cs="仿宋_GB2312" w:hint="eastAsia"/>
          <w:szCs w:val="32"/>
        </w:rPr>
        <w:t>铁（区司法局局长）</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王建民（区财政局局长）</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proofErr w:type="gramStart"/>
      <w:r>
        <w:rPr>
          <w:rFonts w:ascii="仿宋_GB2312" w:hAnsi="仿宋_GB2312" w:cs="仿宋_GB2312" w:hint="eastAsia"/>
          <w:szCs w:val="32"/>
        </w:rPr>
        <w:t>高卫民</w:t>
      </w:r>
      <w:proofErr w:type="gramEnd"/>
      <w:r>
        <w:rPr>
          <w:rFonts w:ascii="仿宋_GB2312" w:hAnsi="仿宋_GB2312" w:cs="仿宋_GB2312" w:hint="eastAsia"/>
          <w:szCs w:val="32"/>
        </w:rPr>
        <w:t>（区</w:t>
      </w:r>
      <w:proofErr w:type="gramStart"/>
      <w:r>
        <w:rPr>
          <w:rFonts w:ascii="仿宋_GB2312" w:hAnsi="仿宋_GB2312" w:cs="仿宋_GB2312" w:hint="eastAsia"/>
          <w:szCs w:val="32"/>
        </w:rPr>
        <w:t>人社局</w:t>
      </w:r>
      <w:proofErr w:type="gramEnd"/>
      <w:r>
        <w:rPr>
          <w:rFonts w:ascii="仿宋_GB2312" w:hAnsi="仿宋_GB2312" w:cs="仿宋_GB2312" w:hint="eastAsia"/>
          <w:szCs w:val="32"/>
        </w:rPr>
        <w:t>局长）</w:t>
      </w:r>
    </w:p>
    <w:p w:rsidR="00BC3479" w:rsidRDefault="000977E1">
      <w:pPr>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徐志敏（区自然资源和规划分局局长）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lastRenderedPageBreak/>
        <w:t xml:space="preserve">           </w:t>
      </w:r>
      <w:r>
        <w:rPr>
          <w:rFonts w:ascii="仿宋_GB2312" w:hAnsi="仿宋_GB2312" w:cs="仿宋_GB2312" w:hint="eastAsia"/>
          <w:kern w:val="0"/>
          <w:szCs w:val="32"/>
        </w:rPr>
        <w:t>张志君（区生态环境分局局长）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许铁军（区住建局局长）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肖志友（区交通局局长）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岳菊敏</w:t>
      </w:r>
      <w:proofErr w:type="gramEnd"/>
      <w:r>
        <w:rPr>
          <w:rFonts w:ascii="仿宋_GB2312" w:hAnsi="仿宋_GB2312" w:cs="仿宋_GB2312" w:hint="eastAsia"/>
          <w:kern w:val="0"/>
          <w:szCs w:val="32"/>
        </w:rPr>
        <w:t>（区水利局局长）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王</w:t>
      </w:r>
      <w:proofErr w:type="gramStart"/>
      <w:r>
        <w:rPr>
          <w:rFonts w:ascii="仿宋_GB2312" w:hAnsi="仿宋_GB2312" w:cs="仿宋_GB2312" w:hint="eastAsia"/>
          <w:kern w:val="0"/>
          <w:szCs w:val="32"/>
        </w:rPr>
        <w:t>世</w:t>
      </w:r>
      <w:proofErr w:type="gramEnd"/>
      <w:r>
        <w:rPr>
          <w:rFonts w:ascii="仿宋_GB2312" w:hAnsi="仿宋_GB2312" w:cs="仿宋_GB2312" w:hint="eastAsia"/>
          <w:kern w:val="0"/>
          <w:szCs w:val="32"/>
        </w:rPr>
        <w:t>军（区农业农村局局长）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李红秋（区文</w:t>
      </w:r>
      <w:proofErr w:type="gramStart"/>
      <w:r>
        <w:rPr>
          <w:rFonts w:ascii="仿宋_GB2312" w:hAnsi="仿宋_GB2312" w:cs="仿宋_GB2312" w:hint="eastAsia"/>
          <w:kern w:val="0"/>
          <w:szCs w:val="32"/>
        </w:rPr>
        <w:t>广旅局局长</w:t>
      </w:r>
      <w:proofErr w:type="gramEnd"/>
      <w:r>
        <w:rPr>
          <w:rFonts w:ascii="仿宋_GB2312" w:hAnsi="仿宋_GB2312" w:cs="仿宋_GB2312" w:hint="eastAsia"/>
          <w:kern w:val="0"/>
          <w:szCs w:val="32"/>
        </w:rPr>
        <w:t>）</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朱东峰（区卫健委主任）</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陆</w:t>
      </w:r>
      <w:r>
        <w:rPr>
          <w:rFonts w:ascii="仿宋_GB2312" w:hAnsi="仿宋_GB2312" w:cs="仿宋_GB2312"/>
          <w:kern w:val="0"/>
          <w:szCs w:val="32"/>
        </w:rPr>
        <w:t xml:space="preserve">  </w:t>
      </w:r>
      <w:r>
        <w:rPr>
          <w:rFonts w:ascii="仿宋_GB2312" w:hAnsi="仿宋_GB2312" w:cs="仿宋_GB2312" w:hint="eastAsia"/>
          <w:kern w:val="0"/>
          <w:szCs w:val="32"/>
        </w:rPr>
        <w:t>军（区市场监督管理局局长）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袁军伟（区人武部军事科科长）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白</w:t>
      </w:r>
      <w:r>
        <w:rPr>
          <w:rFonts w:ascii="仿宋_GB2312" w:hAnsi="仿宋_GB2312" w:cs="仿宋_GB2312"/>
          <w:kern w:val="0"/>
          <w:szCs w:val="32"/>
        </w:rPr>
        <w:t xml:space="preserve">  </w:t>
      </w:r>
      <w:r>
        <w:rPr>
          <w:rFonts w:ascii="仿宋_GB2312" w:hAnsi="仿宋_GB2312" w:cs="仿宋_GB2312" w:hint="eastAsia"/>
          <w:kern w:val="0"/>
          <w:szCs w:val="32"/>
        </w:rPr>
        <w:t>阳（区消防援救大队教导员）</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赵宝峰（区供销社主任）</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岳</w:t>
      </w:r>
      <w:proofErr w:type="gramEnd"/>
      <w:r>
        <w:rPr>
          <w:rFonts w:ascii="仿宋_GB2312" w:hAnsi="仿宋_GB2312" w:cs="仿宋_GB2312" w:hint="eastAsia"/>
          <w:kern w:val="0"/>
          <w:szCs w:val="32"/>
        </w:rPr>
        <w:t>中立（区</w:t>
      </w:r>
      <w:proofErr w:type="gramStart"/>
      <w:r>
        <w:rPr>
          <w:rFonts w:ascii="仿宋_GB2312" w:hAnsi="仿宋_GB2312" w:cs="仿宋_GB2312" w:hint="eastAsia"/>
          <w:kern w:val="0"/>
          <w:szCs w:val="32"/>
        </w:rPr>
        <w:t>医</w:t>
      </w:r>
      <w:proofErr w:type="gramEnd"/>
      <w:r>
        <w:rPr>
          <w:rFonts w:ascii="仿宋_GB2312" w:hAnsi="仿宋_GB2312" w:cs="仿宋_GB2312" w:hint="eastAsia"/>
          <w:kern w:val="0"/>
          <w:szCs w:val="32"/>
        </w:rPr>
        <w:t>保局局长）</w:t>
      </w:r>
    </w:p>
    <w:p w:rsidR="00BC3479" w:rsidRDefault="000977E1">
      <w:pPr>
        <w:widowControl/>
        <w:shd w:val="clear" w:color="auto" w:fill="FFFFFF"/>
        <w:spacing w:line="560" w:lineRule="exact"/>
        <w:ind w:firstLineChars="250" w:firstLine="790"/>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周卫东（区总工会常务副主席）</w:t>
      </w:r>
    </w:p>
    <w:p w:rsidR="00BC3479" w:rsidRDefault="000977E1">
      <w:pPr>
        <w:shd w:val="solid" w:color="FFFFFF" w:fill="auto"/>
        <w:autoSpaceDN w:val="0"/>
        <w:spacing w:line="560" w:lineRule="exact"/>
        <w:ind w:firstLineChars="200" w:firstLine="632"/>
        <w:jc w:val="left"/>
        <w:textAlignment w:val="top"/>
        <w:rPr>
          <w:rFonts w:ascii="仿宋_GB2312" w:cs="仿宋_GB2312"/>
          <w:szCs w:val="32"/>
          <w:shd w:val="clear" w:color="auto" w:fill="FFFFFF"/>
        </w:rPr>
      </w:pPr>
      <w:r>
        <w:rPr>
          <w:rFonts w:ascii="仿宋_GB2312" w:hAnsi="仿宋_GB2312" w:cs="仿宋_GB2312" w:hint="eastAsia"/>
          <w:kern w:val="0"/>
          <w:szCs w:val="32"/>
        </w:rPr>
        <w:t>总指挥部下设办公室，办公室设在区应急管理局，</w:t>
      </w:r>
      <w:proofErr w:type="gramStart"/>
      <w:r>
        <w:rPr>
          <w:rFonts w:ascii="仿宋_GB2312" w:hAnsi="仿宋_GB2312" w:cs="仿宋_GB2312" w:hint="eastAsia"/>
          <w:kern w:val="0"/>
          <w:szCs w:val="32"/>
        </w:rPr>
        <w:t>倘广史同志</w:t>
      </w:r>
      <w:proofErr w:type="gramEnd"/>
      <w:r>
        <w:rPr>
          <w:rFonts w:ascii="仿宋_GB2312" w:hAnsi="仿宋_GB2312" w:cs="仿宋_GB2312" w:hint="eastAsia"/>
          <w:kern w:val="0"/>
          <w:szCs w:val="32"/>
        </w:rPr>
        <w:t>兼任办公室主任。</w:t>
      </w:r>
    </w:p>
    <w:p w:rsidR="00BC3479" w:rsidRDefault="000977E1">
      <w:pPr>
        <w:spacing w:line="560" w:lineRule="exact"/>
        <w:rPr>
          <w:rFonts w:ascii="黑体" w:eastAsia="黑体" w:hAnsi="黑体"/>
          <w:szCs w:val="32"/>
        </w:rPr>
      </w:pPr>
      <w:r>
        <w:rPr>
          <w:rFonts w:ascii="仿宋_GB2312" w:cs="仿宋_GB2312"/>
          <w:szCs w:val="32"/>
          <w:shd w:val="clear" w:color="auto" w:fill="FFFFFF"/>
        </w:rPr>
        <w:br w:type="page"/>
      </w:r>
      <w:r>
        <w:rPr>
          <w:rFonts w:ascii="黑体" w:eastAsia="黑体" w:hAnsi="黑体" w:hint="eastAsia"/>
          <w:szCs w:val="32"/>
          <w:shd w:val="clear" w:color="auto" w:fill="FFFFFF"/>
        </w:rPr>
        <w:lastRenderedPageBreak/>
        <w:t>附件</w:t>
      </w:r>
      <w:r>
        <w:rPr>
          <w:rFonts w:ascii="黑体" w:eastAsia="黑体" w:hAnsi="黑体"/>
          <w:szCs w:val="32"/>
          <w:shd w:val="clear" w:color="auto" w:fill="FFFFFF"/>
        </w:rPr>
        <w:t>2</w:t>
      </w:r>
    </w:p>
    <w:p w:rsidR="00BC3479" w:rsidRDefault="00BC3479">
      <w:pPr>
        <w:rPr>
          <w:rFonts w:ascii="仿宋_GB2312" w:cs="仿宋_GB2312"/>
          <w:szCs w:val="32"/>
        </w:rPr>
      </w:pPr>
    </w:p>
    <w:p w:rsidR="00BC3479" w:rsidRDefault="000977E1">
      <w:pPr>
        <w:spacing w:line="720" w:lineRule="exact"/>
        <w:jc w:val="center"/>
        <w:rPr>
          <w:rFonts w:eastAsia="方正小标宋简体" w:hAnsi="方正小标宋简体" w:cs="Times New Roman"/>
          <w:bCs/>
          <w:sz w:val="44"/>
          <w:szCs w:val="44"/>
          <w:shd w:val="clear" w:color="auto" w:fill="FFFFFF"/>
        </w:rPr>
      </w:pPr>
      <w:proofErr w:type="gramStart"/>
      <w:r>
        <w:rPr>
          <w:rFonts w:eastAsia="方正小标宋简体" w:hAnsi="方正小标宋简体" w:cs="Times New Roman" w:hint="eastAsia"/>
          <w:bCs/>
          <w:sz w:val="44"/>
          <w:szCs w:val="44"/>
          <w:shd w:val="clear" w:color="auto" w:fill="FFFFFF"/>
        </w:rPr>
        <w:t>建安区</w:t>
      </w:r>
      <w:proofErr w:type="gramEnd"/>
      <w:r>
        <w:rPr>
          <w:rFonts w:eastAsia="方正小标宋简体" w:hAnsi="方正小标宋简体" w:cs="Times New Roman" w:hint="eastAsia"/>
          <w:bCs/>
          <w:sz w:val="44"/>
          <w:szCs w:val="44"/>
          <w:shd w:val="clear" w:color="auto" w:fill="FFFFFF"/>
        </w:rPr>
        <w:t>人民政府专项应急指挥部名单</w:t>
      </w:r>
    </w:p>
    <w:p w:rsidR="00BC3479" w:rsidRDefault="00BC3479">
      <w:pPr>
        <w:spacing w:line="550" w:lineRule="exact"/>
        <w:rPr>
          <w:rFonts w:ascii="仿宋_GB2312" w:cs="仿宋_GB2312"/>
          <w:szCs w:val="32"/>
        </w:rPr>
      </w:pPr>
    </w:p>
    <w:p w:rsidR="00BC3479" w:rsidRDefault="000977E1">
      <w:pPr>
        <w:numPr>
          <w:ilvl w:val="0"/>
          <w:numId w:val="1"/>
        </w:numPr>
        <w:spacing w:line="550" w:lineRule="exact"/>
        <w:ind w:firstLineChars="200" w:firstLine="632"/>
        <w:rPr>
          <w:rFonts w:eastAsia="黑体" w:hAnsi="黑体" w:cs="Times New Roman"/>
        </w:rPr>
      </w:pPr>
      <w:r>
        <w:rPr>
          <w:rFonts w:eastAsia="黑体" w:hAnsi="黑体" w:cs="Times New Roman" w:hint="eastAsia"/>
        </w:rPr>
        <w:t>区防汛抗旱应急指挥部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长：马</w:t>
      </w:r>
      <w:r>
        <w:rPr>
          <w:rFonts w:ascii="仿宋_GB2312" w:hAnsi="仿宋_GB2312" w:cs="仿宋_GB2312"/>
          <w:szCs w:val="32"/>
        </w:rPr>
        <w:t xml:space="preserve">  </w:t>
      </w:r>
      <w:proofErr w:type="gramStart"/>
      <w:r>
        <w:rPr>
          <w:rFonts w:ascii="仿宋_GB2312" w:hAnsi="仿宋_GB2312" w:cs="仿宋_GB2312" w:hint="eastAsia"/>
          <w:szCs w:val="32"/>
        </w:rPr>
        <w:t>浩</w:t>
      </w:r>
      <w:proofErr w:type="gramEnd"/>
      <w:r>
        <w:rPr>
          <w:rFonts w:ascii="仿宋_GB2312" w:hAnsi="仿宋_GB2312" w:cs="仿宋_GB2312" w:hint="eastAsia"/>
          <w:szCs w:val="32"/>
        </w:rPr>
        <w:t>（区长）</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副指挥长：孙俊洲（副区长）</w:t>
      </w:r>
    </w:p>
    <w:p w:rsidR="00BC3479" w:rsidRDefault="000977E1" w:rsidP="00932952">
      <w:pPr>
        <w:spacing w:line="550" w:lineRule="exact"/>
        <w:ind w:firstLineChars="700" w:firstLine="2211"/>
        <w:rPr>
          <w:rFonts w:ascii="仿宋_GB2312" w:cs="仿宋_GB2312"/>
          <w:szCs w:val="32"/>
        </w:rPr>
      </w:pPr>
      <w:r>
        <w:rPr>
          <w:rFonts w:ascii="仿宋_GB2312" w:hAnsi="仿宋_GB2312" w:cs="仿宋_GB2312" w:hint="eastAsia"/>
          <w:szCs w:val="32"/>
        </w:rPr>
        <w:t>李智虎（副区长）</w:t>
      </w:r>
    </w:p>
    <w:p w:rsidR="00BC3479" w:rsidRDefault="000977E1">
      <w:pPr>
        <w:spacing w:line="550" w:lineRule="exact"/>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毛国良（区人武部副部长）</w:t>
      </w:r>
    </w:p>
    <w:p w:rsidR="00BC3479" w:rsidRDefault="000977E1">
      <w:pPr>
        <w:spacing w:line="550" w:lineRule="exact"/>
        <w:rPr>
          <w:rFonts w:ascii="仿宋_GB2312" w:cs="仿宋_GB2312"/>
          <w:szCs w:val="32"/>
        </w:rPr>
      </w:pPr>
      <w:r>
        <w:rPr>
          <w:rFonts w:ascii="仿宋_GB2312" w:hAnsi="仿宋_GB2312" w:cs="仿宋_GB2312"/>
          <w:szCs w:val="32"/>
        </w:rPr>
        <w:t xml:space="preserve">              </w:t>
      </w:r>
      <w:proofErr w:type="gramStart"/>
      <w:r>
        <w:rPr>
          <w:rFonts w:ascii="仿宋_GB2312" w:hAnsi="仿宋_GB2312" w:cs="仿宋_GB2312" w:hint="eastAsia"/>
          <w:szCs w:val="32"/>
        </w:rPr>
        <w:t>王丰伟</w:t>
      </w:r>
      <w:proofErr w:type="gramEnd"/>
      <w:r>
        <w:rPr>
          <w:rFonts w:ascii="仿宋_GB2312" w:hAnsi="仿宋_GB2312" w:cs="仿宋_GB2312" w:hint="eastAsia"/>
          <w:szCs w:val="32"/>
        </w:rPr>
        <w:t>（区政府办公室主任）</w:t>
      </w:r>
    </w:p>
    <w:p w:rsidR="00BC3479" w:rsidRDefault="000977E1">
      <w:pPr>
        <w:spacing w:line="550" w:lineRule="exact"/>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张莉峰（区政府办公室副主任）</w:t>
      </w:r>
    </w:p>
    <w:p w:rsidR="00BC3479" w:rsidRDefault="000977E1">
      <w:pPr>
        <w:spacing w:line="550" w:lineRule="exact"/>
        <w:rPr>
          <w:rFonts w:ascii="仿宋_GB2312" w:cs="仿宋_GB2312"/>
          <w:szCs w:val="32"/>
        </w:rPr>
      </w:pPr>
      <w:r>
        <w:rPr>
          <w:rFonts w:ascii="仿宋_GB2312" w:hAnsi="仿宋_GB2312" w:cs="仿宋_GB2312"/>
          <w:szCs w:val="32"/>
        </w:rPr>
        <w:t xml:space="preserve">              </w:t>
      </w:r>
      <w:proofErr w:type="gramStart"/>
      <w:r>
        <w:rPr>
          <w:rFonts w:ascii="仿宋_GB2312" w:hAnsi="仿宋_GB2312" w:cs="仿宋_GB2312" w:hint="eastAsia"/>
          <w:szCs w:val="32"/>
        </w:rPr>
        <w:t>岳菊敏</w:t>
      </w:r>
      <w:proofErr w:type="gramEnd"/>
      <w:r>
        <w:rPr>
          <w:rFonts w:ascii="仿宋_GB2312" w:hAnsi="仿宋_GB2312" w:cs="仿宋_GB2312" w:hint="eastAsia"/>
          <w:szCs w:val="32"/>
        </w:rPr>
        <w:t>（区水利局局长）</w:t>
      </w:r>
    </w:p>
    <w:p w:rsidR="00BC3479" w:rsidRDefault="000977E1">
      <w:pPr>
        <w:spacing w:line="550" w:lineRule="exact"/>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许铁军（区住建局局长）</w:t>
      </w:r>
    </w:p>
    <w:p w:rsidR="00BC3479" w:rsidRDefault="000977E1">
      <w:pPr>
        <w:spacing w:line="550" w:lineRule="exact"/>
        <w:rPr>
          <w:rFonts w:ascii="仿宋_GB2312" w:cs="仿宋_GB2312"/>
          <w:szCs w:val="32"/>
        </w:rPr>
      </w:pPr>
      <w:r>
        <w:rPr>
          <w:rFonts w:ascii="仿宋_GB2312" w:hAnsi="仿宋_GB2312" w:cs="仿宋_GB2312"/>
          <w:szCs w:val="32"/>
        </w:rPr>
        <w:t xml:space="preserve">              </w:t>
      </w:r>
      <w:proofErr w:type="gramStart"/>
      <w:r>
        <w:rPr>
          <w:rFonts w:ascii="仿宋_GB2312" w:hAnsi="仿宋_GB2312" w:cs="仿宋_GB2312" w:hint="eastAsia"/>
          <w:szCs w:val="32"/>
        </w:rPr>
        <w:t>倘广史</w:t>
      </w:r>
      <w:proofErr w:type="gramEnd"/>
      <w:r>
        <w:rPr>
          <w:rFonts w:ascii="仿宋_GB2312" w:hAnsi="仿宋_GB2312" w:cs="仿宋_GB2312" w:hint="eastAsia"/>
          <w:szCs w:val="32"/>
        </w:rPr>
        <w:t>（区应急管理局局长）</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区防汛抗旱应急指挥部下设两个办公室，一是农村防汛抗旱办公室设在区水利局，岳菊敏同志兼任办公室主任；二是城市防汛办公室设在区住建局，许铁军同志兼任办公室主任。</w:t>
      </w:r>
    </w:p>
    <w:p w:rsidR="00BC3479" w:rsidRDefault="000977E1">
      <w:pPr>
        <w:numPr>
          <w:ilvl w:val="0"/>
          <w:numId w:val="1"/>
        </w:numPr>
        <w:spacing w:line="550" w:lineRule="exact"/>
        <w:ind w:firstLineChars="200" w:firstLine="632"/>
        <w:rPr>
          <w:rFonts w:eastAsia="黑体" w:hAnsi="黑体" w:cs="Times New Roman"/>
        </w:rPr>
      </w:pPr>
      <w:r>
        <w:rPr>
          <w:rFonts w:eastAsia="黑体" w:hAnsi="黑体" w:cs="Times New Roman" w:hint="eastAsia"/>
        </w:rPr>
        <w:t>区生态环境应急指挥部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长：李亚强（常务副区长）</w:t>
      </w:r>
    </w:p>
    <w:p w:rsidR="00BC3479" w:rsidRDefault="000977E1" w:rsidP="00932952">
      <w:pPr>
        <w:spacing w:line="550" w:lineRule="exact"/>
        <w:ind w:firstLineChars="693" w:firstLine="2189"/>
        <w:rPr>
          <w:rFonts w:ascii="仿宋_GB2312" w:cs="仿宋_GB2312"/>
          <w:spacing w:val="-11"/>
          <w:w w:val="82"/>
          <w:szCs w:val="32"/>
        </w:rPr>
      </w:pPr>
      <w:r>
        <w:rPr>
          <w:rFonts w:ascii="仿宋_GB2312" w:hAnsi="仿宋_GB2312" w:cs="仿宋_GB2312" w:hint="eastAsia"/>
          <w:szCs w:val="32"/>
        </w:rPr>
        <w:t>张</w:t>
      </w:r>
      <w:r>
        <w:rPr>
          <w:rFonts w:ascii="仿宋_GB2312" w:hAnsi="仿宋_GB2312" w:cs="仿宋_GB2312" w:hint="eastAsia"/>
          <w:spacing w:val="-14"/>
          <w:szCs w:val="32"/>
        </w:rPr>
        <w:t>国强</w:t>
      </w:r>
      <w:r>
        <w:rPr>
          <w:rFonts w:ascii="仿宋_GB2312" w:hAnsi="仿宋_GB2312" w:cs="仿宋_GB2312" w:hint="eastAsia"/>
          <w:spacing w:val="-11"/>
          <w:w w:val="82"/>
          <w:szCs w:val="32"/>
        </w:rPr>
        <w:t>（区政府党组成员、尚集产业集聚区党委书记）</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副指挥长：卢丰余（区政府办公室副主任）</w:t>
      </w:r>
    </w:p>
    <w:p w:rsidR="00BC3479" w:rsidRDefault="000977E1">
      <w:pPr>
        <w:spacing w:line="550" w:lineRule="exact"/>
        <w:ind w:firstLineChars="200" w:firstLine="632"/>
        <w:rPr>
          <w:rFonts w:ascii="仿宋_GB2312" w:cs="仿宋_GB2312"/>
          <w:szCs w:val="32"/>
        </w:rPr>
      </w:pPr>
      <w:r>
        <w:rPr>
          <w:rFonts w:ascii="仿宋_GB2312" w:hAnsi="仿宋_GB2312" w:cs="仿宋_GB2312"/>
          <w:szCs w:val="32"/>
        </w:rPr>
        <w:t xml:space="preserve">          </w:t>
      </w:r>
      <w:r>
        <w:rPr>
          <w:rFonts w:ascii="仿宋_GB2312" w:hAnsi="仿宋_GB2312" w:cs="仿宋_GB2312" w:hint="eastAsia"/>
          <w:szCs w:val="32"/>
        </w:rPr>
        <w:t>张志君（区生态环境分局局长）</w:t>
      </w:r>
    </w:p>
    <w:p w:rsidR="00BC3479" w:rsidRDefault="000977E1">
      <w:pPr>
        <w:spacing w:line="550" w:lineRule="exact"/>
        <w:ind w:firstLineChars="200" w:firstLine="632"/>
        <w:rPr>
          <w:rFonts w:ascii="仿宋_GB2312" w:cs="仿宋_GB2312"/>
          <w:szCs w:val="32"/>
        </w:rPr>
      </w:pPr>
      <w:r>
        <w:rPr>
          <w:rFonts w:ascii="仿宋_GB2312" w:hAnsi="仿宋_GB2312" w:cs="仿宋_GB2312"/>
          <w:szCs w:val="32"/>
        </w:rPr>
        <w:lastRenderedPageBreak/>
        <w:t xml:space="preserve">          </w:t>
      </w:r>
      <w:proofErr w:type="gramStart"/>
      <w:r>
        <w:rPr>
          <w:rFonts w:ascii="仿宋_GB2312" w:hAnsi="仿宋_GB2312" w:cs="仿宋_GB2312" w:hint="eastAsia"/>
          <w:szCs w:val="32"/>
        </w:rPr>
        <w:t>倘广史</w:t>
      </w:r>
      <w:proofErr w:type="gramEnd"/>
      <w:r>
        <w:rPr>
          <w:rFonts w:ascii="仿宋_GB2312" w:hAnsi="仿宋_GB2312" w:cs="仿宋_GB2312" w:hint="eastAsia"/>
          <w:szCs w:val="32"/>
        </w:rPr>
        <w:t>（区应急管理局局长）</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区生态环境应急指挥部下设办公室，办公室设在区生态环境分局，办公室主任由</w:t>
      </w:r>
      <w:r>
        <w:rPr>
          <w:rFonts w:ascii="仿宋_GB2312" w:hAnsi="仿宋_GB2312" w:cs="仿宋_GB2312" w:hint="eastAsia"/>
          <w:kern w:val="0"/>
          <w:szCs w:val="32"/>
        </w:rPr>
        <w:t>张志君同志兼任</w:t>
      </w:r>
      <w:r>
        <w:rPr>
          <w:rFonts w:ascii="仿宋_GB2312" w:hAnsi="仿宋_GB2312" w:cs="仿宋_GB2312" w:hint="eastAsia"/>
          <w:szCs w:val="32"/>
        </w:rPr>
        <w:t>。</w:t>
      </w:r>
    </w:p>
    <w:p w:rsidR="00BC3479" w:rsidRDefault="000977E1">
      <w:pPr>
        <w:spacing w:line="550" w:lineRule="exact"/>
        <w:ind w:firstLineChars="200" w:firstLine="632"/>
        <w:rPr>
          <w:rFonts w:eastAsia="黑体" w:hAnsi="黑体" w:cs="Times New Roman"/>
        </w:rPr>
      </w:pPr>
      <w:r>
        <w:rPr>
          <w:rFonts w:eastAsia="黑体" w:hAnsi="黑体" w:cs="Times New Roman" w:hint="eastAsia"/>
        </w:rPr>
        <w:t>三、区社会安全应急指挥部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长：黄金峰（</w:t>
      </w:r>
      <w:r>
        <w:rPr>
          <w:rFonts w:ascii="仿宋_GB2312" w:hAnsi="仿宋_GB2312" w:cs="仿宋_GB2312" w:hint="eastAsia"/>
          <w:szCs w:val="32"/>
          <w:shd w:val="clear" w:color="auto" w:fill="FFFFFF"/>
        </w:rPr>
        <w:t>区政府党组成员、</w:t>
      </w:r>
      <w:r>
        <w:rPr>
          <w:rFonts w:ascii="仿宋_GB2312" w:hAnsi="仿宋_GB2312" w:cs="仿宋_GB2312" w:hint="eastAsia"/>
          <w:szCs w:val="32"/>
        </w:rPr>
        <w:t>区公安局局长）</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hint="eastAsia"/>
          <w:szCs w:val="32"/>
        </w:rPr>
        <w:t>副指挥长：</w:t>
      </w:r>
      <w:r>
        <w:rPr>
          <w:rFonts w:ascii="仿宋_GB2312" w:hAnsi="仿宋_GB2312" w:cs="仿宋_GB2312" w:hint="eastAsia"/>
          <w:kern w:val="0"/>
          <w:szCs w:val="32"/>
        </w:rPr>
        <w:t>刘鑫</w:t>
      </w:r>
      <w:proofErr w:type="gramStart"/>
      <w:r>
        <w:rPr>
          <w:rFonts w:ascii="仿宋_GB2312" w:hAnsi="仿宋_GB2312" w:cs="仿宋_GB2312" w:hint="eastAsia"/>
          <w:kern w:val="0"/>
          <w:szCs w:val="32"/>
        </w:rPr>
        <w:t>泱</w:t>
      </w:r>
      <w:proofErr w:type="gramEnd"/>
      <w:r>
        <w:rPr>
          <w:rFonts w:ascii="仿宋_GB2312" w:hAnsi="仿宋_GB2312" w:cs="仿宋_GB2312" w:hint="eastAsia"/>
          <w:kern w:val="0"/>
          <w:szCs w:val="32"/>
        </w:rPr>
        <w:t>（区公安局党委委员、副局长）</w:t>
      </w:r>
    </w:p>
    <w:p w:rsidR="00BC3479" w:rsidRDefault="000977E1">
      <w:pPr>
        <w:widowControl/>
        <w:shd w:val="clear" w:color="auto" w:fill="FFFFFF"/>
        <w:spacing w:line="550" w:lineRule="exact"/>
        <w:ind w:firstLineChars="250" w:firstLine="790"/>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区社会安全应急指挥部下设办公室，办公室设在区公安局，办公室主任由</w:t>
      </w:r>
      <w:r>
        <w:rPr>
          <w:rFonts w:ascii="仿宋_GB2312" w:hAnsi="仿宋_GB2312" w:cs="仿宋_GB2312" w:hint="eastAsia"/>
          <w:kern w:val="0"/>
          <w:szCs w:val="32"/>
        </w:rPr>
        <w:t>刘鑫</w:t>
      </w:r>
      <w:proofErr w:type="gramStart"/>
      <w:r>
        <w:rPr>
          <w:rFonts w:ascii="仿宋_GB2312" w:hAnsi="仿宋_GB2312" w:cs="仿宋_GB2312" w:hint="eastAsia"/>
          <w:kern w:val="0"/>
          <w:szCs w:val="32"/>
        </w:rPr>
        <w:t>泱</w:t>
      </w:r>
      <w:proofErr w:type="gramEnd"/>
      <w:r>
        <w:rPr>
          <w:rFonts w:ascii="仿宋_GB2312" w:hAnsi="仿宋_GB2312" w:cs="仿宋_GB2312" w:hint="eastAsia"/>
          <w:kern w:val="0"/>
          <w:szCs w:val="32"/>
        </w:rPr>
        <w:t>同志兼任</w:t>
      </w:r>
      <w:r>
        <w:rPr>
          <w:rFonts w:ascii="仿宋_GB2312" w:hAnsi="仿宋_GB2312" w:cs="仿宋_GB2312" w:hint="eastAsia"/>
          <w:szCs w:val="32"/>
        </w:rPr>
        <w:t>。</w:t>
      </w:r>
    </w:p>
    <w:p w:rsidR="00BC3479" w:rsidRDefault="000977E1">
      <w:pPr>
        <w:spacing w:line="550" w:lineRule="exact"/>
        <w:ind w:firstLineChars="200" w:firstLine="632"/>
        <w:rPr>
          <w:rFonts w:eastAsia="黑体" w:hAnsi="黑体" w:cs="Times New Roman"/>
        </w:rPr>
      </w:pPr>
      <w:r>
        <w:rPr>
          <w:rFonts w:eastAsia="黑体" w:hAnsi="黑体" w:cs="Times New Roman" w:hint="eastAsia"/>
        </w:rPr>
        <w:t>四、区林业防火应急指挥部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长：李智虎（副区长）</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hint="eastAsia"/>
          <w:szCs w:val="32"/>
        </w:rPr>
        <w:t>副指挥长：</w:t>
      </w:r>
      <w:r>
        <w:rPr>
          <w:rFonts w:ascii="仿宋_GB2312" w:hAnsi="仿宋_GB2312" w:cs="仿宋_GB2312" w:hint="eastAsia"/>
          <w:kern w:val="0"/>
          <w:szCs w:val="32"/>
        </w:rPr>
        <w:t>徐志敏（区自然资源和规划分局局长）</w:t>
      </w:r>
    </w:p>
    <w:p w:rsidR="00BC3479" w:rsidRDefault="000977E1">
      <w:pPr>
        <w:widowControl/>
        <w:shd w:val="clear" w:color="auto" w:fill="FFFFFF"/>
        <w:spacing w:line="550" w:lineRule="exact"/>
        <w:ind w:firstLineChars="250" w:firstLine="790"/>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区林业防火应急指挥部下设办公室，办公室设在区</w:t>
      </w:r>
      <w:r>
        <w:rPr>
          <w:rFonts w:ascii="仿宋_GB2312" w:hAnsi="仿宋_GB2312" w:cs="仿宋_GB2312" w:hint="eastAsia"/>
          <w:kern w:val="0"/>
          <w:szCs w:val="32"/>
        </w:rPr>
        <w:t>自然资源和规划分局，</w:t>
      </w:r>
      <w:r>
        <w:rPr>
          <w:rFonts w:ascii="仿宋_GB2312" w:hAnsi="仿宋_GB2312" w:cs="仿宋_GB2312" w:hint="eastAsia"/>
          <w:szCs w:val="32"/>
        </w:rPr>
        <w:t>办公室主任由</w:t>
      </w:r>
      <w:r>
        <w:rPr>
          <w:rFonts w:ascii="仿宋_GB2312" w:hAnsi="仿宋_GB2312" w:cs="仿宋_GB2312" w:hint="eastAsia"/>
          <w:kern w:val="0"/>
          <w:szCs w:val="32"/>
        </w:rPr>
        <w:t>徐志敏同志兼任</w:t>
      </w:r>
      <w:r>
        <w:rPr>
          <w:rFonts w:ascii="仿宋_GB2312" w:hAnsi="仿宋_GB2312" w:cs="仿宋_GB2312" w:hint="eastAsia"/>
          <w:szCs w:val="32"/>
        </w:rPr>
        <w:t>。</w:t>
      </w:r>
    </w:p>
    <w:p w:rsidR="00BC3479" w:rsidRDefault="000977E1">
      <w:pPr>
        <w:spacing w:line="550" w:lineRule="exact"/>
        <w:ind w:firstLineChars="200" w:firstLine="632"/>
        <w:rPr>
          <w:rFonts w:eastAsia="黑体" w:hAnsi="黑体" w:cs="Times New Roman"/>
        </w:rPr>
      </w:pPr>
      <w:r>
        <w:rPr>
          <w:rFonts w:eastAsia="黑体" w:hAnsi="黑体" w:cs="Times New Roman" w:hint="eastAsia"/>
        </w:rPr>
        <w:t>五、区地质灾害应急指挥部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长：李智虎（副区长）</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hint="eastAsia"/>
          <w:szCs w:val="32"/>
        </w:rPr>
        <w:t>副指挥长：</w:t>
      </w:r>
      <w:r>
        <w:rPr>
          <w:rFonts w:ascii="仿宋_GB2312" w:hAnsi="仿宋_GB2312" w:cs="仿宋_GB2312" w:hint="eastAsia"/>
          <w:kern w:val="0"/>
          <w:szCs w:val="32"/>
        </w:rPr>
        <w:t>徐志敏（区自然资源和规划分局局长）</w:t>
      </w:r>
    </w:p>
    <w:p w:rsidR="00BC3479" w:rsidRDefault="000977E1">
      <w:pPr>
        <w:widowControl/>
        <w:shd w:val="clear" w:color="auto" w:fill="FFFFFF"/>
        <w:spacing w:line="550" w:lineRule="exact"/>
        <w:ind w:firstLineChars="250" w:firstLine="790"/>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区地质灾害应急指挥部下设办公室，办公室设在区</w:t>
      </w:r>
      <w:r>
        <w:rPr>
          <w:rFonts w:ascii="仿宋_GB2312" w:hAnsi="仿宋_GB2312" w:cs="仿宋_GB2312" w:hint="eastAsia"/>
          <w:kern w:val="0"/>
          <w:szCs w:val="32"/>
        </w:rPr>
        <w:t>自然资源和规划分局，</w:t>
      </w:r>
      <w:r>
        <w:rPr>
          <w:rFonts w:ascii="仿宋_GB2312" w:hAnsi="仿宋_GB2312" w:cs="仿宋_GB2312" w:hint="eastAsia"/>
          <w:szCs w:val="32"/>
        </w:rPr>
        <w:t>办公室主任由</w:t>
      </w:r>
      <w:r>
        <w:rPr>
          <w:rFonts w:ascii="仿宋_GB2312" w:hAnsi="仿宋_GB2312" w:cs="仿宋_GB2312" w:hint="eastAsia"/>
          <w:kern w:val="0"/>
          <w:szCs w:val="32"/>
        </w:rPr>
        <w:t>徐志敏同志兼任</w:t>
      </w:r>
      <w:r>
        <w:rPr>
          <w:rFonts w:ascii="仿宋_GB2312" w:hAnsi="仿宋_GB2312" w:cs="仿宋_GB2312" w:hint="eastAsia"/>
          <w:szCs w:val="32"/>
        </w:rPr>
        <w:t>。</w:t>
      </w:r>
    </w:p>
    <w:p w:rsidR="00BC3479" w:rsidRDefault="000977E1">
      <w:pPr>
        <w:spacing w:line="550" w:lineRule="exact"/>
        <w:ind w:firstLineChars="200" w:firstLine="632"/>
        <w:rPr>
          <w:rFonts w:eastAsia="黑体" w:hAnsi="黑体" w:cs="Times New Roman"/>
        </w:rPr>
      </w:pPr>
      <w:r>
        <w:rPr>
          <w:rFonts w:eastAsia="黑体" w:hAnsi="黑体" w:cs="Times New Roman" w:hint="eastAsia"/>
        </w:rPr>
        <w:t>六、区交通运输应急指挥部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长：李智虎（副区长）</w:t>
      </w:r>
    </w:p>
    <w:p w:rsidR="00BC3479" w:rsidRDefault="000977E1">
      <w:pPr>
        <w:spacing w:line="550" w:lineRule="exact"/>
        <w:ind w:firstLineChars="200" w:firstLine="632"/>
        <w:rPr>
          <w:rFonts w:ascii="仿宋_GB2312" w:hAnsi="仿宋_GB2312" w:cs="仿宋_GB2312"/>
          <w:kern w:val="0"/>
          <w:szCs w:val="32"/>
        </w:rPr>
      </w:pPr>
      <w:r>
        <w:rPr>
          <w:rFonts w:ascii="仿宋_GB2312" w:hAnsi="仿宋_GB2312" w:cs="仿宋_GB2312" w:hint="eastAsia"/>
          <w:szCs w:val="32"/>
        </w:rPr>
        <w:lastRenderedPageBreak/>
        <w:t>副指挥长：</w:t>
      </w:r>
      <w:r>
        <w:rPr>
          <w:rFonts w:ascii="仿宋_GB2312" w:hAnsi="仿宋_GB2312" w:cs="仿宋_GB2312" w:hint="eastAsia"/>
          <w:kern w:val="0"/>
          <w:szCs w:val="32"/>
        </w:rPr>
        <w:t>肖志友（区交通局局长）</w:t>
      </w:r>
      <w:r>
        <w:rPr>
          <w:rFonts w:ascii="仿宋_GB2312" w:hAnsi="仿宋_GB2312" w:cs="仿宋_GB2312"/>
          <w:kern w:val="0"/>
          <w:szCs w:val="32"/>
        </w:rPr>
        <w:t xml:space="preserve">         </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区交通运输应急指挥部下设办公室，办公室设在区</w:t>
      </w:r>
      <w:r>
        <w:rPr>
          <w:rFonts w:ascii="仿宋_GB2312" w:hAnsi="仿宋_GB2312" w:cs="仿宋_GB2312" w:hint="eastAsia"/>
          <w:kern w:val="0"/>
          <w:szCs w:val="32"/>
        </w:rPr>
        <w:t>交通局，</w:t>
      </w:r>
      <w:r>
        <w:rPr>
          <w:rFonts w:ascii="仿宋_GB2312" w:hAnsi="仿宋_GB2312" w:cs="仿宋_GB2312" w:hint="eastAsia"/>
          <w:szCs w:val="32"/>
        </w:rPr>
        <w:t>办公室主任由</w:t>
      </w:r>
      <w:r>
        <w:rPr>
          <w:rFonts w:ascii="仿宋_GB2312" w:hAnsi="仿宋_GB2312" w:cs="仿宋_GB2312" w:hint="eastAsia"/>
          <w:kern w:val="0"/>
          <w:szCs w:val="32"/>
        </w:rPr>
        <w:t>肖志友同志兼任</w:t>
      </w:r>
      <w:r>
        <w:rPr>
          <w:rFonts w:ascii="仿宋_GB2312" w:hAnsi="仿宋_GB2312" w:cs="仿宋_GB2312" w:hint="eastAsia"/>
          <w:szCs w:val="32"/>
        </w:rPr>
        <w:t>。</w:t>
      </w:r>
    </w:p>
    <w:p w:rsidR="00BC3479" w:rsidRDefault="000977E1">
      <w:pPr>
        <w:spacing w:line="550" w:lineRule="exact"/>
        <w:ind w:firstLineChars="200" w:firstLine="632"/>
        <w:rPr>
          <w:rFonts w:eastAsia="黑体" w:hAnsi="黑体" w:cs="Times New Roman"/>
        </w:rPr>
      </w:pPr>
      <w:r>
        <w:rPr>
          <w:rFonts w:eastAsia="黑体" w:hAnsi="黑体" w:cs="Times New Roman" w:hint="eastAsia"/>
        </w:rPr>
        <w:t>七、区公共卫生应急指挥部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长：周</w:t>
      </w:r>
      <w:r>
        <w:rPr>
          <w:rFonts w:ascii="仿宋_GB2312" w:hAnsi="仿宋_GB2312" w:cs="仿宋_GB2312"/>
          <w:szCs w:val="32"/>
        </w:rPr>
        <w:t xml:space="preserve">  </w:t>
      </w:r>
      <w:r>
        <w:rPr>
          <w:rFonts w:ascii="仿宋_GB2312" w:hAnsi="仿宋_GB2312" w:cs="仿宋_GB2312" w:hint="eastAsia"/>
          <w:szCs w:val="32"/>
        </w:rPr>
        <w:t>垚（副区长）</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hint="eastAsia"/>
          <w:szCs w:val="32"/>
        </w:rPr>
        <w:t>副指挥长：</w:t>
      </w:r>
      <w:r>
        <w:rPr>
          <w:rFonts w:ascii="仿宋_GB2312" w:hAnsi="仿宋_GB2312" w:cs="仿宋_GB2312" w:hint="eastAsia"/>
          <w:kern w:val="0"/>
          <w:szCs w:val="32"/>
        </w:rPr>
        <w:t>朱东峰（区卫健委主任）</w:t>
      </w:r>
    </w:p>
    <w:p w:rsidR="00BC3479" w:rsidRDefault="000977E1" w:rsidP="00932952">
      <w:pPr>
        <w:widowControl/>
        <w:shd w:val="clear" w:color="auto" w:fill="FFFFFF"/>
        <w:spacing w:line="550" w:lineRule="exact"/>
        <w:ind w:firstLineChars="700" w:firstLine="2211"/>
        <w:rPr>
          <w:rFonts w:ascii="仿宋_GB2312" w:cs="仿宋_GB2312"/>
          <w:kern w:val="0"/>
          <w:szCs w:val="32"/>
        </w:rPr>
      </w:pPr>
      <w:proofErr w:type="gramStart"/>
      <w:r>
        <w:rPr>
          <w:rFonts w:ascii="仿宋_GB2312" w:hAnsi="仿宋_GB2312" w:cs="仿宋_GB2312" w:hint="eastAsia"/>
          <w:kern w:val="0"/>
          <w:szCs w:val="32"/>
        </w:rPr>
        <w:t>岳</w:t>
      </w:r>
      <w:proofErr w:type="gramEnd"/>
      <w:r>
        <w:rPr>
          <w:rFonts w:ascii="仿宋_GB2312" w:hAnsi="仿宋_GB2312" w:cs="仿宋_GB2312" w:hint="eastAsia"/>
          <w:kern w:val="0"/>
          <w:szCs w:val="32"/>
        </w:rPr>
        <w:t>中立（区</w:t>
      </w:r>
      <w:proofErr w:type="gramStart"/>
      <w:r>
        <w:rPr>
          <w:rFonts w:ascii="仿宋_GB2312" w:hAnsi="仿宋_GB2312" w:cs="仿宋_GB2312" w:hint="eastAsia"/>
          <w:kern w:val="0"/>
          <w:szCs w:val="32"/>
        </w:rPr>
        <w:t>医</w:t>
      </w:r>
      <w:proofErr w:type="gramEnd"/>
      <w:r>
        <w:rPr>
          <w:rFonts w:ascii="仿宋_GB2312" w:hAnsi="仿宋_GB2312" w:cs="仿宋_GB2312" w:hint="eastAsia"/>
          <w:kern w:val="0"/>
          <w:szCs w:val="32"/>
        </w:rPr>
        <w:t>保局局长）</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区公共卫生应急指挥部下设办公室，办公室设在</w:t>
      </w:r>
      <w:r>
        <w:rPr>
          <w:rFonts w:ascii="仿宋_GB2312" w:hAnsi="仿宋_GB2312" w:cs="仿宋_GB2312" w:hint="eastAsia"/>
          <w:kern w:val="0"/>
          <w:szCs w:val="32"/>
        </w:rPr>
        <w:t>区卫健委，</w:t>
      </w:r>
      <w:r>
        <w:rPr>
          <w:rFonts w:ascii="仿宋_GB2312" w:hAnsi="仿宋_GB2312" w:cs="仿宋_GB2312" w:hint="eastAsia"/>
          <w:szCs w:val="32"/>
        </w:rPr>
        <w:t>办公室主任由</w:t>
      </w:r>
      <w:r>
        <w:rPr>
          <w:rFonts w:ascii="仿宋_GB2312" w:hAnsi="仿宋_GB2312" w:cs="仿宋_GB2312" w:hint="eastAsia"/>
          <w:kern w:val="0"/>
          <w:szCs w:val="32"/>
        </w:rPr>
        <w:t>朱东峰同志兼任</w:t>
      </w:r>
      <w:r>
        <w:rPr>
          <w:rFonts w:ascii="仿宋_GB2312" w:hAnsi="仿宋_GB2312" w:cs="仿宋_GB2312" w:hint="eastAsia"/>
          <w:szCs w:val="32"/>
        </w:rPr>
        <w:t>。</w:t>
      </w:r>
    </w:p>
    <w:p w:rsidR="00BC3479" w:rsidRDefault="000977E1">
      <w:pPr>
        <w:spacing w:line="550" w:lineRule="exact"/>
        <w:ind w:firstLineChars="200" w:firstLine="632"/>
        <w:rPr>
          <w:rFonts w:ascii="仿宋_GB2312" w:cs="仿宋_GB2312"/>
          <w:szCs w:val="32"/>
        </w:rPr>
      </w:pPr>
      <w:r>
        <w:rPr>
          <w:rFonts w:eastAsia="黑体" w:hAnsi="黑体" w:cs="Times New Roman" w:hint="eastAsia"/>
        </w:rPr>
        <w:t>八、区食品药品应急指挥部</w:t>
      </w:r>
    </w:p>
    <w:p w:rsidR="00BC3479" w:rsidRDefault="000977E1">
      <w:pPr>
        <w:spacing w:line="550" w:lineRule="exact"/>
        <w:ind w:firstLineChars="200" w:firstLine="632"/>
        <w:rPr>
          <w:rFonts w:ascii="仿宋_GB2312" w:cs="仿宋_GB2312"/>
          <w:w w:val="77"/>
          <w:szCs w:val="32"/>
          <w:shd w:val="clear" w:color="auto" w:fill="FFFFFF"/>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长：杨增君</w:t>
      </w:r>
      <w:r>
        <w:rPr>
          <w:rFonts w:ascii="仿宋_GB2312" w:hAnsi="仿宋_GB2312" w:cs="仿宋_GB2312" w:hint="eastAsia"/>
          <w:w w:val="77"/>
          <w:szCs w:val="32"/>
          <w:shd w:val="clear" w:color="auto" w:fill="FFFFFF"/>
        </w:rPr>
        <w:t>（区政府党组成员、尚集产业集聚区管委会主任）</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副指挥长：</w:t>
      </w:r>
      <w:r>
        <w:rPr>
          <w:rFonts w:ascii="仿宋_GB2312" w:hAnsi="仿宋_GB2312" w:cs="仿宋_GB2312" w:hint="eastAsia"/>
          <w:szCs w:val="32"/>
          <w:shd w:val="clear" w:color="auto" w:fill="FFFFFF"/>
        </w:rPr>
        <w:t>李绍辉</w:t>
      </w:r>
      <w:r>
        <w:rPr>
          <w:rFonts w:ascii="仿宋_GB2312" w:hAnsi="仿宋_GB2312" w:cs="仿宋_GB2312" w:hint="eastAsia"/>
          <w:szCs w:val="32"/>
        </w:rPr>
        <w:t>（区政府办公室副主任）</w:t>
      </w:r>
    </w:p>
    <w:p w:rsidR="00BC3479" w:rsidRDefault="000977E1">
      <w:pPr>
        <w:spacing w:line="550" w:lineRule="exact"/>
        <w:ind w:firstLineChars="200" w:firstLine="632"/>
        <w:rPr>
          <w:rFonts w:ascii="仿宋_GB2312" w:cs="仿宋_GB2312"/>
          <w:szCs w:val="32"/>
        </w:rPr>
      </w:pPr>
      <w:r>
        <w:rPr>
          <w:rFonts w:ascii="仿宋_GB2312" w:hAnsi="仿宋_GB2312" w:cs="仿宋_GB2312"/>
          <w:kern w:val="0"/>
          <w:szCs w:val="32"/>
        </w:rPr>
        <w:t xml:space="preserve">          </w:t>
      </w:r>
      <w:r>
        <w:rPr>
          <w:rFonts w:ascii="仿宋_GB2312" w:hAnsi="仿宋_GB2312" w:cs="仿宋_GB2312" w:hint="eastAsia"/>
          <w:szCs w:val="32"/>
        </w:rPr>
        <w:t>陆</w:t>
      </w:r>
      <w:r>
        <w:rPr>
          <w:rFonts w:ascii="仿宋_GB2312" w:hAnsi="仿宋_GB2312" w:cs="仿宋_GB2312"/>
          <w:szCs w:val="32"/>
        </w:rPr>
        <w:t xml:space="preserve">  </w:t>
      </w:r>
      <w:r>
        <w:rPr>
          <w:rFonts w:ascii="仿宋_GB2312" w:hAnsi="仿宋_GB2312" w:cs="仿宋_GB2312" w:hint="eastAsia"/>
          <w:szCs w:val="32"/>
        </w:rPr>
        <w:t>军（区市场监督管理局局长）</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szCs w:val="32"/>
        </w:rPr>
        <w:t xml:space="preserve">          </w:t>
      </w:r>
      <w:proofErr w:type="gramStart"/>
      <w:r>
        <w:rPr>
          <w:rFonts w:ascii="仿宋_GB2312" w:hAnsi="仿宋_GB2312" w:cs="仿宋_GB2312" w:hint="eastAsia"/>
          <w:szCs w:val="32"/>
        </w:rPr>
        <w:t>倘广史</w:t>
      </w:r>
      <w:proofErr w:type="gramEnd"/>
      <w:r>
        <w:rPr>
          <w:rFonts w:ascii="仿宋_GB2312" w:hAnsi="仿宋_GB2312" w:cs="仿宋_GB2312" w:hint="eastAsia"/>
          <w:szCs w:val="32"/>
        </w:rPr>
        <w:t>（区应急管理局</w:t>
      </w:r>
      <w:r>
        <w:rPr>
          <w:rFonts w:ascii="仿宋_GB2312" w:hAnsi="仿宋_GB2312" w:cs="仿宋_GB2312" w:hint="eastAsia"/>
          <w:kern w:val="0"/>
          <w:szCs w:val="32"/>
        </w:rPr>
        <w:t>局长）</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区食品药品应急指挥部下设办公室，办公室设在</w:t>
      </w:r>
      <w:r>
        <w:rPr>
          <w:rFonts w:ascii="仿宋_GB2312" w:hAnsi="仿宋_GB2312" w:cs="仿宋_GB2312" w:hint="eastAsia"/>
          <w:kern w:val="0"/>
          <w:szCs w:val="32"/>
        </w:rPr>
        <w:t>区市场监督管理局，</w:t>
      </w:r>
      <w:r>
        <w:rPr>
          <w:rFonts w:ascii="仿宋_GB2312" w:hAnsi="仿宋_GB2312" w:cs="仿宋_GB2312" w:hint="eastAsia"/>
          <w:szCs w:val="32"/>
        </w:rPr>
        <w:t>办公室主任由</w:t>
      </w:r>
      <w:r>
        <w:rPr>
          <w:rFonts w:ascii="仿宋_GB2312" w:hAnsi="仿宋_GB2312" w:cs="仿宋_GB2312" w:hint="eastAsia"/>
          <w:kern w:val="0"/>
          <w:szCs w:val="32"/>
        </w:rPr>
        <w:t>陆军同志兼任</w:t>
      </w:r>
      <w:r>
        <w:rPr>
          <w:rFonts w:ascii="仿宋_GB2312" w:hAnsi="仿宋_GB2312" w:cs="仿宋_GB2312" w:hint="eastAsia"/>
          <w:szCs w:val="32"/>
        </w:rPr>
        <w:t>。</w:t>
      </w:r>
    </w:p>
    <w:p w:rsidR="00BC3479" w:rsidRDefault="000977E1">
      <w:pPr>
        <w:spacing w:line="550" w:lineRule="exact"/>
        <w:ind w:firstLineChars="200" w:firstLine="632"/>
        <w:rPr>
          <w:rFonts w:eastAsia="黑体" w:hAnsi="黑体" w:cs="Times New Roman"/>
        </w:rPr>
      </w:pPr>
      <w:r>
        <w:rPr>
          <w:rFonts w:eastAsia="黑体" w:hAnsi="黑体" w:cs="Times New Roman" w:hint="eastAsia"/>
        </w:rPr>
        <w:t>九、区消防安全应急指挥部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长：李亚强（常务副区长）</w:t>
      </w:r>
    </w:p>
    <w:p w:rsidR="00BC3479" w:rsidRDefault="000977E1" w:rsidP="00932952">
      <w:pPr>
        <w:spacing w:line="550" w:lineRule="exact"/>
        <w:ind w:firstLineChars="700" w:firstLine="2211"/>
        <w:rPr>
          <w:rFonts w:ascii="仿宋_GB2312" w:cs="仿宋_GB2312"/>
          <w:szCs w:val="32"/>
        </w:rPr>
      </w:pPr>
      <w:r>
        <w:rPr>
          <w:rFonts w:ascii="仿宋_GB2312" w:hAnsi="仿宋_GB2312" w:cs="仿宋_GB2312" w:hint="eastAsia"/>
          <w:szCs w:val="32"/>
        </w:rPr>
        <w:t>黄金峰（</w:t>
      </w:r>
      <w:r>
        <w:rPr>
          <w:rFonts w:ascii="仿宋_GB2312" w:hAnsi="仿宋_GB2312" w:cs="仿宋_GB2312" w:hint="eastAsia"/>
          <w:szCs w:val="32"/>
          <w:shd w:val="clear" w:color="auto" w:fill="FFFFFF"/>
        </w:rPr>
        <w:t>区政府党组成员、</w:t>
      </w:r>
      <w:r>
        <w:rPr>
          <w:rFonts w:ascii="仿宋_GB2312" w:hAnsi="仿宋_GB2312" w:cs="仿宋_GB2312" w:hint="eastAsia"/>
          <w:szCs w:val="32"/>
        </w:rPr>
        <w:t>区公安局局长）</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副指挥长：卢丰余（区政府办公室副主任）</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50" w:lineRule="exact"/>
        <w:ind w:firstLineChars="250" w:firstLine="790"/>
        <w:rPr>
          <w:rFonts w:ascii="仿宋_GB2312" w:cs="仿宋_GB2312"/>
          <w:kern w:val="0"/>
          <w:szCs w:val="32"/>
        </w:rPr>
      </w:pPr>
      <w:r>
        <w:rPr>
          <w:rFonts w:ascii="仿宋_GB2312" w:hAnsi="仿宋_GB2312" w:cs="仿宋_GB2312"/>
          <w:kern w:val="0"/>
          <w:szCs w:val="32"/>
        </w:rPr>
        <w:lastRenderedPageBreak/>
        <w:t xml:space="preserve">         </w:t>
      </w:r>
      <w:r>
        <w:rPr>
          <w:rFonts w:ascii="仿宋_GB2312" w:hAnsi="仿宋_GB2312" w:cs="仿宋_GB2312" w:hint="eastAsia"/>
          <w:kern w:val="0"/>
          <w:szCs w:val="32"/>
        </w:rPr>
        <w:t>刘鑫</w:t>
      </w:r>
      <w:proofErr w:type="gramStart"/>
      <w:r>
        <w:rPr>
          <w:rFonts w:ascii="仿宋_GB2312" w:hAnsi="仿宋_GB2312" w:cs="仿宋_GB2312" w:hint="eastAsia"/>
          <w:kern w:val="0"/>
          <w:szCs w:val="32"/>
        </w:rPr>
        <w:t>泱</w:t>
      </w:r>
      <w:proofErr w:type="gramEnd"/>
      <w:r>
        <w:rPr>
          <w:rFonts w:ascii="仿宋_GB2312" w:hAnsi="仿宋_GB2312" w:cs="仿宋_GB2312" w:hint="eastAsia"/>
          <w:kern w:val="0"/>
          <w:szCs w:val="32"/>
        </w:rPr>
        <w:t>（区公安局党委委员、副局长）</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kern w:val="0"/>
          <w:szCs w:val="32"/>
        </w:rPr>
        <w:t xml:space="preserve">          </w:t>
      </w:r>
      <w:r>
        <w:rPr>
          <w:rFonts w:ascii="仿宋_GB2312" w:hAnsi="仿宋_GB2312" w:cs="仿宋_GB2312" w:hint="eastAsia"/>
          <w:kern w:val="0"/>
          <w:szCs w:val="32"/>
        </w:rPr>
        <w:t>白</w:t>
      </w:r>
      <w:r>
        <w:rPr>
          <w:rFonts w:ascii="仿宋_GB2312" w:hAnsi="仿宋_GB2312" w:cs="仿宋_GB2312"/>
          <w:kern w:val="0"/>
          <w:szCs w:val="32"/>
        </w:rPr>
        <w:t xml:space="preserve">  </w:t>
      </w:r>
      <w:r>
        <w:rPr>
          <w:rFonts w:ascii="仿宋_GB2312" w:hAnsi="仿宋_GB2312" w:cs="仿宋_GB2312" w:hint="eastAsia"/>
          <w:kern w:val="0"/>
          <w:szCs w:val="32"/>
        </w:rPr>
        <w:t>阳（区消防援救大队教导员）</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区消防安全应急指挥部下设办公室，办公室设在</w:t>
      </w:r>
      <w:r>
        <w:rPr>
          <w:rFonts w:ascii="仿宋_GB2312" w:hAnsi="仿宋_GB2312" w:cs="仿宋_GB2312" w:hint="eastAsia"/>
          <w:kern w:val="0"/>
          <w:szCs w:val="32"/>
        </w:rPr>
        <w:t>区消防援救大队，</w:t>
      </w:r>
      <w:r>
        <w:rPr>
          <w:rFonts w:ascii="仿宋_GB2312" w:hAnsi="仿宋_GB2312" w:cs="仿宋_GB2312" w:hint="eastAsia"/>
          <w:szCs w:val="32"/>
        </w:rPr>
        <w:t>办公室主任由</w:t>
      </w:r>
      <w:r>
        <w:rPr>
          <w:rFonts w:ascii="仿宋_GB2312" w:hAnsi="仿宋_GB2312" w:cs="仿宋_GB2312" w:hint="eastAsia"/>
          <w:kern w:val="0"/>
          <w:szCs w:val="32"/>
        </w:rPr>
        <w:t>白阳同志兼任</w:t>
      </w:r>
      <w:r>
        <w:rPr>
          <w:rFonts w:ascii="仿宋_GB2312" w:hAnsi="仿宋_GB2312" w:cs="仿宋_GB2312" w:hint="eastAsia"/>
          <w:szCs w:val="32"/>
        </w:rPr>
        <w:t>。</w:t>
      </w:r>
    </w:p>
    <w:p w:rsidR="00BC3479" w:rsidRDefault="000977E1">
      <w:pPr>
        <w:spacing w:line="550" w:lineRule="exact"/>
        <w:ind w:firstLineChars="200" w:firstLine="632"/>
        <w:rPr>
          <w:rFonts w:eastAsia="黑体" w:hAnsi="黑体" w:cs="Times New Roman"/>
        </w:rPr>
      </w:pPr>
      <w:r>
        <w:rPr>
          <w:rFonts w:eastAsia="黑体" w:hAnsi="黑体" w:cs="Times New Roman" w:hint="eastAsia"/>
        </w:rPr>
        <w:t>十、区安全生产应急指挥部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长：李亚强（常务副区长）</w:t>
      </w:r>
    </w:p>
    <w:p w:rsidR="00BC3479" w:rsidRDefault="000977E1" w:rsidP="00932952">
      <w:pPr>
        <w:spacing w:line="550" w:lineRule="exact"/>
        <w:ind w:firstLineChars="700" w:firstLine="2211"/>
        <w:rPr>
          <w:rFonts w:ascii="仿宋_GB2312" w:cs="仿宋_GB2312"/>
          <w:w w:val="78"/>
          <w:szCs w:val="32"/>
        </w:rPr>
      </w:pPr>
      <w:r>
        <w:rPr>
          <w:rFonts w:ascii="仿宋_GB2312" w:hAnsi="仿宋_GB2312" w:cs="仿宋_GB2312" w:hint="eastAsia"/>
          <w:szCs w:val="32"/>
          <w:shd w:val="clear" w:color="auto" w:fill="FFFFFF"/>
        </w:rPr>
        <w:t>杨增君</w:t>
      </w:r>
      <w:r>
        <w:rPr>
          <w:rFonts w:ascii="仿宋_GB2312" w:hAnsi="仿宋_GB2312" w:cs="仿宋_GB2312" w:hint="eastAsia"/>
          <w:w w:val="78"/>
          <w:szCs w:val="32"/>
          <w:shd w:val="clear" w:color="auto" w:fill="FFFFFF"/>
        </w:rPr>
        <w:t>（区政府党组成员、尚集产业集聚区管委会主任）</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副指挥长：李绍辉（区政府办公室副主任）</w:t>
      </w:r>
    </w:p>
    <w:p w:rsidR="00BC3479" w:rsidRDefault="000977E1" w:rsidP="00932952">
      <w:pPr>
        <w:spacing w:line="550" w:lineRule="exact"/>
        <w:ind w:firstLineChars="700" w:firstLine="2211"/>
        <w:rPr>
          <w:rFonts w:ascii="仿宋_GB2312" w:cs="仿宋_GB2312"/>
          <w:szCs w:val="32"/>
        </w:rPr>
      </w:pPr>
      <w:r>
        <w:rPr>
          <w:rFonts w:ascii="仿宋_GB2312" w:hAnsi="仿宋_GB2312" w:cs="仿宋_GB2312" w:hint="eastAsia"/>
          <w:szCs w:val="32"/>
        </w:rPr>
        <w:t>卢丰余（区政府办公室副主任）</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50" w:lineRule="exact"/>
        <w:ind w:firstLineChars="200" w:firstLine="632"/>
        <w:rPr>
          <w:rFonts w:ascii="仿宋_GB2312" w:cs="仿宋_GB2312"/>
          <w:szCs w:val="32"/>
        </w:rPr>
      </w:pPr>
      <w:r>
        <w:rPr>
          <w:rFonts w:ascii="仿宋_GB2312" w:hAnsi="仿宋_GB2312" w:cs="仿宋_GB2312" w:hint="eastAsia"/>
          <w:szCs w:val="32"/>
        </w:rPr>
        <w:t>区安全生产应急指挥部下设办公室，办公室设在区应急管理局，办公室主任</w:t>
      </w:r>
      <w:proofErr w:type="gramStart"/>
      <w:r>
        <w:rPr>
          <w:rFonts w:ascii="仿宋_GB2312" w:hAnsi="仿宋_GB2312" w:cs="仿宋_GB2312" w:hint="eastAsia"/>
          <w:szCs w:val="32"/>
        </w:rPr>
        <w:t>由</w:t>
      </w:r>
      <w:r>
        <w:rPr>
          <w:rFonts w:ascii="仿宋_GB2312" w:hAnsi="仿宋_GB2312" w:cs="仿宋_GB2312" w:hint="eastAsia"/>
          <w:kern w:val="0"/>
          <w:szCs w:val="32"/>
        </w:rPr>
        <w:t>倘广</w:t>
      </w:r>
      <w:proofErr w:type="gramEnd"/>
      <w:r>
        <w:rPr>
          <w:rFonts w:ascii="仿宋_GB2312" w:hAnsi="仿宋_GB2312" w:cs="仿宋_GB2312" w:hint="eastAsia"/>
          <w:kern w:val="0"/>
          <w:szCs w:val="32"/>
        </w:rPr>
        <w:t>史同志兼任</w:t>
      </w:r>
      <w:r>
        <w:rPr>
          <w:rFonts w:ascii="仿宋_GB2312" w:hAnsi="仿宋_GB2312" w:cs="仿宋_GB2312" w:hint="eastAsia"/>
          <w:szCs w:val="32"/>
        </w:rPr>
        <w:t>。</w:t>
      </w:r>
    </w:p>
    <w:p w:rsidR="00BC3479" w:rsidRDefault="000977E1">
      <w:pPr>
        <w:spacing w:line="550" w:lineRule="exact"/>
        <w:ind w:firstLineChars="200" w:firstLine="632"/>
        <w:rPr>
          <w:rFonts w:eastAsia="黑体" w:hAnsi="黑体" w:cs="Times New Roman"/>
        </w:rPr>
      </w:pPr>
      <w:r>
        <w:rPr>
          <w:rFonts w:eastAsia="黑体" w:hAnsi="黑体" w:cs="Times New Roman" w:hint="eastAsia"/>
        </w:rPr>
        <w:t>十一、区抗震救灾应急指挥部</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指</w:t>
      </w:r>
      <w:r>
        <w:rPr>
          <w:rFonts w:ascii="仿宋_GB2312" w:hAnsi="仿宋_GB2312" w:cs="仿宋_GB2312"/>
          <w:szCs w:val="32"/>
        </w:rPr>
        <w:t xml:space="preserve"> </w:t>
      </w:r>
      <w:r>
        <w:rPr>
          <w:rFonts w:ascii="仿宋_GB2312" w:hAnsi="仿宋_GB2312" w:cs="仿宋_GB2312" w:hint="eastAsia"/>
          <w:szCs w:val="32"/>
        </w:rPr>
        <w:t>挥</w:t>
      </w:r>
      <w:r>
        <w:rPr>
          <w:rFonts w:ascii="仿宋_GB2312" w:hAnsi="仿宋_GB2312" w:cs="仿宋_GB2312"/>
          <w:szCs w:val="32"/>
        </w:rPr>
        <w:t xml:space="preserve"> </w:t>
      </w:r>
      <w:r>
        <w:rPr>
          <w:rFonts w:ascii="仿宋_GB2312" w:hAnsi="仿宋_GB2312" w:cs="仿宋_GB2312" w:hint="eastAsia"/>
          <w:szCs w:val="32"/>
        </w:rPr>
        <w:t>长：李亚强（常务副区长）</w:t>
      </w:r>
    </w:p>
    <w:p w:rsidR="00BC3479" w:rsidRDefault="000977E1" w:rsidP="00932952">
      <w:pPr>
        <w:spacing w:line="550" w:lineRule="exact"/>
        <w:ind w:firstLineChars="700" w:firstLine="2211"/>
        <w:rPr>
          <w:rFonts w:ascii="仿宋_GB2312" w:cs="仿宋_GB2312"/>
          <w:w w:val="77"/>
          <w:szCs w:val="32"/>
          <w:shd w:val="clear" w:color="auto" w:fill="FFFFFF"/>
        </w:rPr>
      </w:pPr>
      <w:r>
        <w:rPr>
          <w:rFonts w:ascii="仿宋_GB2312" w:hAnsi="仿宋_GB2312" w:cs="仿宋_GB2312" w:hint="eastAsia"/>
          <w:szCs w:val="32"/>
        </w:rPr>
        <w:t>杨增君</w:t>
      </w:r>
      <w:r>
        <w:rPr>
          <w:rFonts w:ascii="仿宋_GB2312" w:hAnsi="仿宋_GB2312" w:cs="仿宋_GB2312" w:hint="eastAsia"/>
          <w:w w:val="77"/>
          <w:szCs w:val="32"/>
          <w:shd w:val="clear" w:color="auto" w:fill="FFFFFF"/>
        </w:rPr>
        <w:t>（区政府党组成员、尚集产业集聚区管委会主任）</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副指挥长：李绍辉（区政府办公室副主任）</w:t>
      </w:r>
    </w:p>
    <w:p w:rsidR="00BC3479" w:rsidRDefault="000977E1" w:rsidP="00932952">
      <w:pPr>
        <w:spacing w:line="550" w:lineRule="exact"/>
        <w:ind w:firstLineChars="700" w:firstLine="2211"/>
        <w:rPr>
          <w:rFonts w:ascii="仿宋_GB2312" w:cs="仿宋_GB2312"/>
          <w:szCs w:val="32"/>
        </w:rPr>
      </w:pPr>
      <w:r>
        <w:rPr>
          <w:rFonts w:ascii="仿宋_GB2312" w:hAnsi="仿宋_GB2312" w:cs="仿宋_GB2312" w:hint="eastAsia"/>
          <w:szCs w:val="32"/>
        </w:rPr>
        <w:t>卢丰余（区政府办公室副主任）</w:t>
      </w:r>
    </w:p>
    <w:p w:rsidR="00BC3479" w:rsidRDefault="000977E1">
      <w:pPr>
        <w:spacing w:line="550" w:lineRule="exact"/>
        <w:ind w:firstLineChars="200" w:firstLine="632"/>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倘广史</w:t>
      </w:r>
      <w:proofErr w:type="gramEnd"/>
      <w:r>
        <w:rPr>
          <w:rFonts w:ascii="仿宋_GB2312" w:hAnsi="仿宋_GB2312" w:cs="仿宋_GB2312" w:hint="eastAsia"/>
          <w:kern w:val="0"/>
          <w:szCs w:val="32"/>
        </w:rPr>
        <w:t>（区应急管理局局长）</w:t>
      </w:r>
    </w:p>
    <w:p w:rsidR="00BC3479" w:rsidRDefault="000977E1">
      <w:pPr>
        <w:widowControl/>
        <w:shd w:val="clear" w:color="auto" w:fill="FFFFFF"/>
        <w:spacing w:line="550" w:lineRule="exact"/>
        <w:ind w:firstLineChars="250" w:firstLine="790"/>
        <w:rPr>
          <w:rFonts w:ascii="仿宋_GB2312" w:cs="仿宋_GB2312"/>
          <w:kern w:val="0"/>
          <w:szCs w:val="32"/>
        </w:rPr>
      </w:pPr>
      <w:r>
        <w:rPr>
          <w:rFonts w:ascii="仿宋_GB2312" w:hAnsi="仿宋_GB2312" w:cs="仿宋_GB2312"/>
          <w:kern w:val="0"/>
          <w:szCs w:val="32"/>
        </w:rPr>
        <w:t xml:space="preserve">         </w:t>
      </w:r>
      <w:proofErr w:type="gramStart"/>
      <w:r>
        <w:rPr>
          <w:rFonts w:ascii="仿宋_GB2312" w:hAnsi="仿宋_GB2312" w:cs="仿宋_GB2312" w:hint="eastAsia"/>
          <w:kern w:val="0"/>
          <w:szCs w:val="32"/>
        </w:rPr>
        <w:t>颜富营</w:t>
      </w:r>
      <w:proofErr w:type="gramEnd"/>
      <w:r>
        <w:rPr>
          <w:rFonts w:ascii="仿宋_GB2312" w:hAnsi="仿宋_GB2312" w:cs="仿宋_GB2312" w:hint="eastAsia"/>
          <w:kern w:val="0"/>
          <w:szCs w:val="32"/>
        </w:rPr>
        <w:t>（区科工局局长）</w:t>
      </w:r>
    </w:p>
    <w:p w:rsidR="00BC3479" w:rsidRDefault="000977E1">
      <w:pPr>
        <w:spacing w:line="550" w:lineRule="exact"/>
        <w:ind w:firstLineChars="200" w:firstLine="632"/>
        <w:rPr>
          <w:rFonts w:ascii="仿宋_GB2312" w:cs="仿宋_GB2312"/>
          <w:szCs w:val="32"/>
        </w:rPr>
      </w:pPr>
      <w:r>
        <w:rPr>
          <w:rFonts w:ascii="仿宋_GB2312" w:hAnsi="仿宋_GB2312" w:cs="仿宋_GB2312" w:hint="eastAsia"/>
          <w:szCs w:val="32"/>
        </w:rPr>
        <w:t>区抗震救灾应急指挥部下设办公室，办公室设在区科工局，办公室主任由颜富营同志兼任。</w:t>
      </w:r>
    </w:p>
    <w:p w:rsidR="00BC3479" w:rsidRDefault="00BC3479">
      <w:pPr>
        <w:rPr>
          <w:rFonts w:ascii="仿宋_GB2312" w:cs="仿宋_GB2312"/>
          <w:szCs w:val="32"/>
        </w:rPr>
      </w:pPr>
    </w:p>
    <w:p w:rsidR="00BC3479" w:rsidRDefault="00BC3479">
      <w:pPr>
        <w:spacing w:line="600" w:lineRule="exact"/>
        <w:rPr>
          <w:rFonts w:ascii="仿宋_GB2312" w:cs="仿宋_GB2312"/>
          <w:szCs w:val="32"/>
        </w:rPr>
      </w:pPr>
    </w:p>
    <w:sectPr w:rsidR="00BC3479">
      <w:headerReference w:type="default" r:id="rId9"/>
      <w:footerReference w:type="even" r:id="rId10"/>
      <w:footerReference w:type="default" r:id="rId11"/>
      <w:pgSz w:w="11906" w:h="16838"/>
      <w:pgMar w:top="2098" w:right="1531" w:bottom="1985" w:left="1531" w:header="1701" w:footer="1701"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2C" w:rsidRDefault="000977E1">
      <w:r>
        <w:separator/>
      </w:r>
    </w:p>
  </w:endnote>
  <w:endnote w:type="continuationSeparator" w:id="0">
    <w:p w:rsidR="00BD6E2C" w:rsidRDefault="0009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79" w:rsidRDefault="000977E1">
    <w:pPr>
      <w:pStyle w:val="a3"/>
      <w:framePr w:wrap="around" w:vAnchor="text" w:hAnchor="margin" w:xAlign="center" w:y="1"/>
      <w:rPr>
        <w:rStyle w:val="a5"/>
        <w:rFonts w:cs="黑体"/>
      </w:rPr>
    </w:pPr>
    <w:r>
      <w:rPr>
        <w:rStyle w:val="a5"/>
        <w:rFonts w:cs="黑体"/>
      </w:rPr>
      <w:fldChar w:fldCharType="begin"/>
    </w:r>
    <w:r>
      <w:rPr>
        <w:rStyle w:val="a5"/>
        <w:rFonts w:cs="黑体"/>
      </w:rPr>
      <w:instrText xml:space="preserve">PAGE  </w:instrText>
    </w:r>
    <w:r>
      <w:rPr>
        <w:rStyle w:val="a5"/>
        <w:rFonts w:cs="黑体"/>
      </w:rPr>
      <w:fldChar w:fldCharType="end"/>
    </w:r>
  </w:p>
  <w:p w:rsidR="00BC3479" w:rsidRDefault="00BC34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79" w:rsidRDefault="000977E1">
    <w:pPr>
      <w:pStyle w:val="a3"/>
      <w:framePr w:wrap="around" w:vAnchor="text" w:hAnchor="margin" w:xAlign="center" w:y="1"/>
      <w:rPr>
        <w:rStyle w:val="a5"/>
        <w:rFonts w:cs="黑体"/>
        <w:sz w:val="28"/>
        <w:szCs w:val="28"/>
      </w:rPr>
    </w:pPr>
    <w:r>
      <w:rPr>
        <w:rStyle w:val="a5"/>
        <w:rFonts w:cs="黑体"/>
        <w:sz w:val="28"/>
        <w:szCs w:val="28"/>
      </w:rPr>
      <w:fldChar w:fldCharType="begin"/>
    </w:r>
    <w:r>
      <w:rPr>
        <w:rStyle w:val="a5"/>
        <w:rFonts w:cs="黑体"/>
        <w:sz w:val="28"/>
        <w:szCs w:val="28"/>
      </w:rPr>
      <w:instrText xml:space="preserve">PAGE  </w:instrText>
    </w:r>
    <w:r>
      <w:rPr>
        <w:rStyle w:val="a5"/>
        <w:rFonts w:cs="黑体"/>
        <w:sz w:val="28"/>
        <w:szCs w:val="28"/>
      </w:rPr>
      <w:fldChar w:fldCharType="separate"/>
    </w:r>
    <w:r w:rsidR="00AC1769">
      <w:rPr>
        <w:rStyle w:val="a5"/>
        <w:rFonts w:cs="黑体"/>
        <w:noProof/>
        <w:sz w:val="28"/>
        <w:szCs w:val="28"/>
      </w:rPr>
      <w:t>- 2 -</w:t>
    </w:r>
    <w:r>
      <w:rPr>
        <w:rStyle w:val="a5"/>
        <w:rFonts w:cs="黑体"/>
        <w:sz w:val="28"/>
        <w:szCs w:val="28"/>
      </w:rPr>
      <w:fldChar w:fldCharType="end"/>
    </w:r>
  </w:p>
  <w:p w:rsidR="00BC3479" w:rsidRDefault="00BC34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2C" w:rsidRDefault="000977E1">
      <w:r>
        <w:separator/>
      </w:r>
    </w:p>
  </w:footnote>
  <w:footnote w:type="continuationSeparator" w:id="0">
    <w:p w:rsidR="00BD6E2C" w:rsidRDefault="00097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79" w:rsidRDefault="00BC3479">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1791C"/>
    <w:multiLevelType w:val="singleLevel"/>
    <w:tmpl w:val="7F81791C"/>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4A"/>
    <w:rsid w:val="000977E1"/>
    <w:rsid w:val="00523ACA"/>
    <w:rsid w:val="00537876"/>
    <w:rsid w:val="0089446E"/>
    <w:rsid w:val="008E09CB"/>
    <w:rsid w:val="00932952"/>
    <w:rsid w:val="00AC1769"/>
    <w:rsid w:val="00BC2D1E"/>
    <w:rsid w:val="00BC3479"/>
    <w:rsid w:val="00BD6E2C"/>
    <w:rsid w:val="00C328F8"/>
    <w:rsid w:val="00DD674A"/>
    <w:rsid w:val="00F23AA6"/>
    <w:rsid w:val="01092A9B"/>
    <w:rsid w:val="01174000"/>
    <w:rsid w:val="01BF2583"/>
    <w:rsid w:val="01CE7E13"/>
    <w:rsid w:val="036C6C29"/>
    <w:rsid w:val="04394FA9"/>
    <w:rsid w:val="051F7284"/>
    <w:rsid w:val="053A7726"/>
    <w:rsid w:val="07273183"/>
    <w:rsid w:val="074C4E43"/>
    <w:rsid w:val="0752245A"/>
    <w:rsid w:val="075F6AA8"/>
    <w:rsid w:val="07D742E0"/>
    <w:rsid w:val="080F308F"/>
    <w:rsid w:val="0856713E"/>
    <w:rsid w:val="0978315E"/>
    <w:rsid w:val="0D884997"/>
    <w:rsid w:val="0D9E1D66"/>
    <w:rsid w:val="0F9D621C"/>
    <w:rsid w:val="0FBD7411"/>
    <w:rsid w:val="109711D4"/>
    <w:rsid w:val="10D02031"/>
    <w:rsid w:val="123C4C95"/>
    <w:rsid w:val="140A4794"/>
    <w:rsid w:val="17F96C02"/>
    <w:rsid w:val="197E1E09"/>
    <w:rsid w:val="19994378"/>
    <w:rsid w:val="1A690557"/>
    <w:rsid w:val="1A806AEB"/>
    <w:rsid w:val="1C170BEB"/>
    <w:rsid w:val="1CAF0C32"/>
    <w:rsid w:val="1CC5372C"/>
    <w:rsid w:val="1D004E3B"/>
    <w:rsid w:val="1F0436FD"/>
    <w:rsid w:val="200F74F9"/>
    <w:rsid w:val="20590008"/>
    <w:rsid w:val="210849AA"/>
    <w:rsid w:val="22C9652B"/>
    <w:rsid w:val="23D94DC9"/>
    <w:rsid w:val="241B3321"/>
    <w:rsid w:val="244965AA"/>
    <w:rsid w:val="24782D5C"/>
    <w:rsid w:val="24FD5784"/>
    <w:rsid w:val="25592703"/>
    <w:rsid w:val="258B4BD8"/>
    <w:rsid w:val="25FA3E10"/>
    <w:rsid w:val="2770462C"/>
    <w:rsid w:val="2B653690"/>
    <w:rsid w:val="2D591BDF"/>
    <w:rsid w:val="2E8026BF"/>
    <w:rsid w:val="2ED47F5F"/>
    <w:rsid w:val="2F4E509D"/>
    <w:rsid w:val="32105216"/>
    <w:rsid w:val="35A43128"/>
    <w:rsid w:val="35C760D7"/>
    <w:rsid w:val="36A26949"/>
    <w:rsid w:val="372F1597"/>
    <w:rsid w:val="394C21B6"/>
    <w:rsid w:val="398B781D"/>
    <w:rsid w:val="3C9E4FFE"/>
    <w:rsid w:val="3D523369"/>
    <w:rsid w:val="43FB288A"/>
    <w:rsid w:val="45C42706"/>
    <w:rsid w:val="46803622"/>
    <w:rsid w:val="48AD207B"/>
    <w:rsid w:val="4CDB13D6"/>
    <w:rsid w:val="4E883523"/>
    <w:rsid w:val="509E72C0"/>
    <w:rsid w:val="50A8521C"/>
    <w:rsid w:val="552574DB"/>
    <w:rsid w:val="55F72F56"/>
    <w:rsid w:val="56B74E43"/>
    <w:rsid w:val="56DD7421"/>
    <w:rsid w:val="57290455"/>
    <w:rsid w:val="578002F4"/>
    <w:rsid w:val="57E12D57"/>
    <w:rsid w:val="583D2632"/>
    <w:rsid w:val="58403534"/>
    <w:rsid w:val="584B669C"/>
    <w:rsid w:val="58AB65D1"/>
    <w:rsid w:val="5BA05459"/>
    <w:rsid w:val="5D4250DE"/>
    <w:rsid w:val="5D6D1F74"/>
    <w:rsid w:val="5D7B30E3"/>
    <w:rsid w:val="5D9A26FE"/>
    <w:rsid w:val="60054483"/>
    <w:rsid w:val="6082439E"/>
    <w:rsid w:val="60C4582A"/>
    <w:rsid w:val="62DC5A52"/>
    <w:rsid w:val="63BF6C27"/>
    <w:rsid w:val="65871540"/>
    <w:rsid w:val="66346D0B"/>
    <w:rsid w:val="6AC97319"/>
    <w:rsid w:val="6B755509"/>
    <w:rsid w:val="6E3E0239"/>
    <w:rsid w:val="6E967BD1"/>
    <w:rsid w:val="700B2592"/>
    <w:rsid w:val="70B85A00"/>
    <w:rsid w:val="72491874"/>
    <w:rsid w:val="72CD3C13"/>
    <w:rsid w:val="73106DE7"/>
    <w:rsid w:val="733B4C84"/>
    <w:rsid w:val="745C03B9"/>
    <w:rsid w:val="76CA71F4"/>
    <w:rsid w:val="77C338EF"/>
    <w:rsid w:val="7833383F"/>
    <w:rsid w:val="78582DDE"/>
    <w:rsid w:val="78D5372E"/>
    <w:rsid w:val="79E94713"/>
    <w:rsid w:val="7B987909"/>
    <w:rsid w:val="7D141275"/>
    <w:rsid w:val="7FBC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eastAsia="仿宋_GB2312" w:cs="黑体"/>
      <w:kern w:val="2"/>
      <w:sz w:val="32"/>
      <w:szCs w:val="22"/>
    </w:rPr>
  </w:style>
  <w:style w:type="paragraph" w:styleId="2">
    <w:name w:val="heading 2"/>
    <w:basedOn w:val="a"/>
    <w:next w:val="a"/>
    <w:link w:val="2Char"/>
    <w:uiPriority w:val="99"/>
    <w:qFormat/>
    <w:pPr>
      <w:keepNext/>
      <w:keepLines/>
      <w:ind w:firstLineChars="200" w:firstLine="200"/>
      <w:outlineLvl w:val="1"/>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Pr>
      <w:rFonts w:cs="Times New Roman"/>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 w:type="paragraph" w:customStyle="1" w:styleId="1">
    <w:name w:val="普通(网站)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普通(网站)2"/>
    <w:basedOn w:val="a"/>
    <w:uiPriority w:val="9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eastAsia="仿宋_GB2312" w:cs="黑体"/>
      <w:kern w:val="2"/>
      <w:sz w:val="32"/>
      <w:szCs w:val="22"/>
    </w:rPr>
  </w:style>
  <w:style w:type="paragraph" w:styleId="2">
    <w:name w:val="heading 2"/>
    <w:basedOn w:val="a"/>
    <w:next w:val="a"/>
    <w:link w:val="2Char"/>
    <w:uiPriority w:val="99"/>
    <w:qFormat/>
    <w:pPr>
      <w:keepNext/>
      <w:keepLines/>
      <w:ind w:firstLineChars="200" w:firstLine="200"/>
      <w:outlineLvl w:val="1"/>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Pr>
      <w:rFonts w:cs="Times New Roman"/>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 w:type="paragraph" w:customStyle="1" w:styleId="1">
    <w:name w:val="普通(网站)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普通(网站)2"/>
    <w:basedOn w:val="a"/>
    <w:uiPriority w:val="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6479</Words>
  <Characters>865</Characters>
  <Application>Microsoft Office Word</Application>
  <DocSecurity>0</DocSecurity>
  <Lines>7</Lines>
  <Paragraphs>14</Paragraphs>
  <ScaleCrop>false</ScaleCrop>
  <Company>微软中国</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吴晓雨</dc:creator>
  <cp:lastModifiedBy>微软用户</cp:lastModifiedBy>
  <cp:revision>6</cp:revision>
  <cp:lastPrinted>2019-07-10T06:55:00Z</cp:lastPrinted>
  <dcterms:created xsi:type="dcterms:W3CDTF">2018-05-04T07:43:00Z</dcterms:created>
  <dcterms:modified xsi:type="dcterms:W3CDTF">2019-07-10T08:40:00Z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